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226D96">
                              <w:rPr>
                                <w:rFonts w:ascii="HG創英角ﾎﾟｯﾌﾟ体" w:eastAsia="HG創英角ﾎﾟｯﾌﾟ体" w:hAnsi="HG創英角ﾎﾟｯﾌﾟ体" w:hint="eastAsia"/>
                                <w:sz w:val="32"/>
                                <w:szCs w:val="32"/>
                              </w:rPr>
                              <w:t>（２２</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FB66AE">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１０</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226D96">
                        <w:rPr>
                          <w:rFonts w:ascii="HG創英角ﾎﾟｯﾌﾟ体" w:eastAsia="HG創英角ﾎﾟｯﾌﾟ体" w:hAnsi="HG創英角ﾎﾟｯﾌﾟ体" w:hint="eastAsia"/>
                          <w:sz w:val="32"/>
                          <w:szCs w:val="32"/>
                        </w:rPr>
                        <w:t>（２２</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w:t>
      </w:r>
      <w:r w:rsidR="007B751B">
        <w:rPr>
          <w:rFonts w:ascii="HG丸ｺﾞｼｯｸM-PRO" w:eastAsia="HG丸ｺﾞｼｯｸM-PRO" w:hAnsi="HG丸ｺﾞｼｯｸM-PRO" w:hint="eastAsia"/>
          <w:szCs w:val="21"/>
        </w:rPr>
        <w:t>サッカーと神戸を愛する皆さん、こんにちは！」</w:t>
      </w:r>
    </w:p>
    <w:p w:rsidR="00370D2C" w:rsidRPr="00370D2C" w:rsidRDefault="00370D2C" w:rsidP="00370D2C">
      <w:pPr>
        <w:ind w:firstLineChars="100" w:firstLine="190"/>
        <w:rPr>
          <w:rFonts w:ascii="HG丸ｺﾞｼｯｸM-PRO" w:eastAsia="HG丸ｺﾞｼｯｸM-PRO" w:hAnsi="HG丸ｺﾞｼｯｸM-PRO"/>
          <w:szCs w:val="21"/>
        </w:rPr>
      </w:pPr>
      <w:r w:rsidRPr="00370D2C">
        <w:rPr>
          <w:rFonts w:ascii="HG丸ｺﾞｼｯｸM-PRO" w:eastAsia="HG丸ｺﾞｼｯｸM-PRO" w:hAnsi="HG丸ｺﾞｼｯｸM-PRO" w:hint="eastAsia"/>
          <w:szCs w:val="21"/>
        </w:rPr>
        <w:t>今日も仲間と、いつまでも楽しくサッカーを続けられるように以下のことにご注意下さい。</w:t>
      </w:r>
    </w:p>
    <w:p w:rsidR="005D08E5" w:rsidRDefault="00333589">
      <w:pPr>
        <w:rPr>
          <w:rFonts w:eastAsia="HG丸ｺﾞｼｯｸM-PRO"/>
          <w:w w:val="50"/>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861504" behindDoc="0" locked="0" layoutInCell="1" allowOverlap="1">
                <wp:simplePos x="0" y="0"/>
                <wp:positionH relativeFrom="margin">
                  <wp:align>right</wp:align>
                </wp:positionH>
                <wp:positionV relativeFrom="paragraph">
                  <wp:posOffset>8890</wp:posOffset>
                </wp:positionV>
                <wp:extent cx="1190625" cy="904875"/>
                <wp:effectExtent l="0" t="0" r="28575" b="161925"/>
                <wp:wrapNone/>
                <wp:docPr id="19" name="角丸四角形吹き出し 19"/>
                <wp:cNvGraphicFramePr/>
                <a:graphic xmlns:a="http://schemas.openxmlformats.org/drawingml/2006/main">
                  <a:graphicData uri="http://schemas.microsoft.com/office/word/2010/wordprocessingShape">
                    <wps:wsp>
                      <wps:cNvSpPr/>
                      <wps:spPr>
                        <a:xfrm>
                          <a:off x="0" y="0"/>
                          <a:ext cx="1190625" cy="904875"/>
                        </a:xfrm>
                        <a:prstGeom prst="wedgeRoundRectCallou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93715" w:rsidRPr="00393715" w:rsidRDefault="00393715" w:rsidP="00393715">
                            <w:pPr>
                              <w:jc w:val="center"/>
                              <w:rPr>
                                <w:color w:val="4472C4" w:themeColor="accent5"/>
                                <w:sz w:val="22"/>
                                <w:szCs w:val="22"/>
                              </w:rPr>
                            </w:pPr>
                            <w:r w:rsidRPr="00393715">
                              <w:rPr>
                                <w:rFonts w:hint="eastAsia"/>
                                <w:color w:val="4472C4" w:themeColor="accent5"/>
                                <w:sz w:val="22"/>
                                <w:szCs w:val="22"/>
                              </w:rPr>
                              <w:t>自分で</w:t>
                            </w:r>
                            <w:r w:rsidR="00333589">
                              <w:rPr>
                                <w:rFonts w:hint="eastAsia"/>
                                <w:color w:val="4472C4" w:themeColor="accent5"/>
                                <w:sz w:val="22"/>
                                <w:szCs w:val="22"/>
                              </w:rPr>
                              <w:t>考え、工夫</w:t>
                            </w:r>
                            <w:r w:rsidR="00333589">
                              <w:rPr>
                                <w:color w:val="4472C4" w:themeColor="accent5"/>
                                <w:sz w:val="22"/>
                                <w:szCs w:val="22"/>
                              </w:rPr>
                              <w:t>する</w:t>
                            </w:r>
                            <w:r w:rsidRPr="00393715">
                              <w:rPr>
                                <w:color w:val="4472C4" w:themeColor="accent5"/>
                                <w:sz w:val="22"/>
                                <w:szCs w:val="22"/>
                              </w:rPr>
                              <w:t>習慣をつけよう！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42.55pt;margin-top:.7pt;width:93.75pt;height:71.25pt;z-index:251861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qlxQIAAIsFAAAOAAAAZHJzL2Uyb0RvYy54bWysVM1qGzEQvhf6DkL3ZtfGTuIl62AcUgoh&#10;CU5KzrJWay9oNaoke+3ecuqpUHrpIbde+gppoU+TGvoYHWnXm5CEHkp9WI80M9/86Js5OFyVkiyF&#10;sQWolHZ2YkqE4pAVapbSt5fHr/YpsY6pjElQIqVrYenh8OWLg0onogtzkJkwBEGUTSqd0rlzOoki&#10;y+eiZHYHtFCozMGUzOHRzKLMsArRSxl143g3qsBk2gAX1uLtUa2kw4Cf54K7szy3whGZUszNha8J&#10;36n/RsMDlswM0/OCN2mwf8iiZIXCoC3UEXOMLEzxBKosuAELudvhUEaQ5wUXoQasphM/quZizrQI&#10;tWBzrG7bZP8fLD9dnhtSZPh2A0oUK/GNfn/7/Ov2dnNzg8Lm59fNp+931x83H37cXX8haIUtq7RN&#10;0PNCn5vmZFH09a9yU/p/rIysQpvXbZvFyhGOl53OIN7t9inhqBvEvf29vgeN7r21se61gJJ4IaWV&#10;yGZiAguVTfBBx0xKWLjQbrY8sa723fr46AqOCynxniVSkQqj9DGet/OZ17kGya2lqK0mIsc2YHbd&#10;ABwIKMbSkCVD6jDOhXKdWjVnmaiv+zH+mtxbj1CJVAjokXNMpMVuADy5n2LXZTT23lUE/rbO8d8S&#10;q51bjxAZlGudy0KBeQ5AYlVN5Np+26S6Nb5LbjVd1RTxlv5mCtkaaWOgnier+XGBL3XCrDtnBgcI&#10;Rw2XgjvDTy4BHwAaiZI5mPfP3Xt75DVqKalwIFNq3y2YEZTINwoZP+j0en6Cw6HX3+viwTzUTB9q&#10;1KIcAz5cB9eP5kH09k5uxdxAeYW7Y+SjooopjrFTyp3ZHsauXhS4fbgYjYIZTq1m7kRdaO7BfZ89&#10;8S5XV8zohq4OiX4K2+FlySOS1rbeU8Fo4SAvAoPv+9q8AE58oFKznfxKeXgOVvc7dPgHAAD//wMA&#10;UEsDBBQABgAIAAAAIQByLEzU2wAAAAYBAAAPAAAAZHJzL2Rvd25yZXYueG1sTI/NTsMwEITvSLyD&#10;tUjcqF3KTxviVIDEAVUCUZC4bu0ljojXUey0oU+Pc4Lj7KxmvinXo2/FnvrYBNYwnykQxCbYhmsN&#10;H+9PF0sQMSFbbAOThh+KsK5OT0osbDjwG+23qRY5hGOBGlxKXSFlNI48xlnoiLP3FXqPKcu+lrbH&#10;Qw73rbxU6kZ6bDg3OOzo0ZH53g5eAz4MZuNoflwZ9fKMG/pUx9eF1udn4/0diERj+nuGCT+jQ5WZ&#10;dmFgG0WrIQ9J+XoFYjKXt9cgdpNerEBWpfyPX/0CAAD//wMAUEsBAi0AFAAGAAgAAAAhALaDOJL+&#10;AAAA4QEAABMAAAAAAAAAAAAAAAAAAAAAAFtDb250ZW50X1R5cGVzXS54bWxQSwECLQAUAAYACAAA&#10;ACEAOP0h/9YAAACUAQAACwAAAAAAAAAAAAAAAAAvAQAAX3JlbHMvLnJlbHNQSwECLQAUAAYACAAA&#10;ACEA8bR6pcUCAACLBQAADgAAAAAAAAAAAAAAAAAuAgAAZHJzL2Uyb0RvYy54bWxQSwECLQAUAAYA&#10;CAAAACEAcixM1NsAAAAGAQAADwAAAAAAAAAAAAAAAAAfBQAAZHJzL2Rvd25yZXYueG1sUEsFBgAA&#10;AAAEAAQA8wAAACcGAAAAAA==&#10;" adj="6300,24300" filled="f" strokecolor="#1f4d78 [1604]">
                <v:textbox>
                  <w:txbxContent>
                    <w:p w:rsidR="00393715" w:rsidRPr="00393715" w:rsidRDefault="00393715" w:rsidP="00393715">
                      <w:pPr>
                        <w:jc w:val="center"/>
                        <w:rPr>
                          <w:rFonts w:hint="eastAsia"/>
                          <w:color w:val="4472C4" w:themeColor="accent5"/>
                          <w:sz w:val="22"/>
                          <w:szCs w:val="22"/>
                        </w:rPr>
                      </w:pPr>
                      <w:r w:rsidRPr="00393715">
                        <w:rPr>
                          <w:rFonts w:hint="eastAsia"/>
                          <w:color w:val="4472C4" w:themeColor="accent5"/>
                          <w:sz w:val="22"/>
                          <w:szCs w:val="22"/>
                        </w:rPr>
                        <w:t>自分で</w:t>
                      </w:r>
                      <w:r w:rsidR="00333589">
                        <w:rPr>
                          <w:rFonts w:hint="eastAsia"/>
                          <w:color w:val="4472C4" w:themeColor="accent5"/>
                          <w:sz w:val="22"/>
                          <w:szCs w:val="22"/>
                        </w:rPr>
                        <w:t>考え、工夫</w:t>
                      </w:r>
                      <w:r w:rsidR="00333589">
                        <w:rPr>
                          <w:color w:val="4472C4" w:themeColor="accent5"/>
                          <w:sz w:val="22"/>
                          <w:szCs w:val="22"/>
                        </w:rPr>
                        <w:t>する</w:t>
                      </w:r>
                      <w:r w:rsidRPr="00393715">
                        <w:rPr>
                          <w:color w:val="4472C4" w:themeColor="accent5"/>
                          <w:sz w:val="22"/>
                          <w:szCs w:val="22"/>
                        </w:rPr>
                        <w:t>習慣をつけよう！</w:t>
                      </w:r>
                    </w:p>
                  </w:txbxContent>
                </v:textbox>
                <w10:wrap anchorx="margin"/>
              </v:shape>
            </w:pict>
          </mc:Fallback>
        </mc:AlternateContent>
      </w:r>
      <w:r w:rsidR="005D08E5">
        <w:rPr>
          <w:rFonts w:eastAsia="HG丸ｺﾞｼｯｸM-PRO" w:hint="eastAsia"/>
        </w:rPr>
        <w:t>１．</w:t>
      </w:r>
      <w:r w:rsidR="005D08E5">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sidR="005D08E5">
        <w:rPr>
          <w:rFonts w:ascii="HG丸ｺﾞｼｯｸM-PRO" w:eastAsia="HG丸ｺﾞｼｯｸM-PRO" w:hint="eastAsia"/>
        </w:rPr>
        <w:t>メッセージ</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Pr="00226D96" w:rsidRDefault="0073124F">
      <w:pPr>
        <w:numPr>
          <w:ilvl w:val="0"/>
          <w:numId w:val="25"/>
        </w:numPr>
        <w:rPr>
          <w:rFonts w:ascii="HG丸ｺﾞｼｯｸM-PRO" w:eastAsia="HG丸ｺﾞｼｯｸM-PRO" w:hAnsi="ＭＳ Ｐゴシック" w:cs="ＭＳ Ｐゴシック"/>
          <w:b/>
          <w:sz w:val="22"/>
          <w:szCs w:val="22"/>
        </w:rPr>
      </w:pPr>
      <w:r w:rsidRPr="00226D96">
        <w:rPr>
          <w:rFonts w:ascii="HG丸ｺﾞｼｯｸM-PRO" w:eastAsia="HG丸ｺﾞｼｯｸM-PRO" w:hint="eastAsia"/>
          <w:b/>
          <w:szCs w:val="22"/>
        </w:rPr>
        <w:t>創意工夫を心がけて下さい</w:t>
      </w:r>
      <w:r w:rsidR="0063482B" w:rsidRPr="00226D96">
        <w:rPr>
          <w:rFonts w:ascii="HG丸ｺﾞｼｯｸM-PRO" w:eastAsia="HG丸ｺﾞｼｯｸM-PRO" w:hint="eastAsia"/>
          <w:b/>
          <w:szCs w:val="22"/>
        </w:rPr>
        <w:t>。</w:t>
      </w:r>
      <w:r w:rsidR="00EC047E" w:rsidRPr="00226D96">
        <w:rPr>
          <w:rFonts w:ascii="HG丸ｺﾞｼｯｸM-PRO" w:eastAsia="HG丸ｺﾞｼｯｸM-PRO" w:hint="eastAsia"/>
          <w:b/>
          <w:szCs w:val="22"/>
        </w:rPr>
        <w:t xml:space="preserve">　</w:t>
      </w:r>
      <w:r w:rsidRPr="00226D96">
        <w:rPr>
          <w:rFonts w:ascii="HG丸ｺﾞｼｯｸM-PRO" w:eastAsia="HG丸ｺﾞｼｯｸM-PRO" w:hint="eastAsia"/>
          <w:b/>
          <w:szCs w:val="22"/>
        </w:rPr>
        <w:t>『</w:t>
      </w:r>
      <w:r w:rsidR="005D08E5" w:rsidRPr="00226D96">
        <w:rPr>
          <w:rFonts w:ascii="HG丸ｺﾞｼｯｸM-PRO" w:eastAsia="HG丸ｺﾞｼｯｸM-PRO" w:hint="eastAsia"/>
          <w:b/>
          <w:szCs w:val="22"/>
        </w:rPr>
        <w:t>自分で努力し、情報を集め、自分で考え、工夫して、実行しよう！</w:t>
      </w:r>
      <w:r w:rsidRPr="00226D96">
        <w:rPr>
          <w:rFonts w:ascii="HG丸ｺﾞｼｯｸM-PRO" w:eastAsia="HG丸ｺﾞｼｯｸM-PRO" w:hint="eastAsia"/>
          <w:b/>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47E78">
      <w:pPr>
        <w:ind w:left="420"/>
        <w:rPr>
          <w:rFonts w:ascii="HG丸ｺﾞｼｯｸM-PRO" w:eastAsia="HG丸ｺﾞｼｯｸM-PRO"/>
          <w:u w:val="single"/>
        </w:rPr>
      </w:pPr>
      <w:r>
        <w:rPr>
          <w:rFonts w:ascii="HG丸ｺﾞｼｯｸM-PRO" w:eastAsia="HG丸ｺﾞｼｯｸM-PRO" w:hint="eastAsia"/>
          <w:u w:val="single"/>
        </w:rPr>
        <w:t>１０</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w:t>
      </w:r>
      <w:r w:rsidR="00AB48EC">
        <w:rPr>
          <w:rFonts w:ascii="HG丸ｺﾞｼｯｸM-PRO" w:eastAsia="HG丸ｺﾞｼｯｸM-PRO" w:hint="eastAsia"/>
          <w:u w:val="single"/>
        </w:rPr>
        <w:t>「インステップキックで正確に蹴ろう！」＋</w:t>
      </w:r>
      <w:r w:rsidR="006E64EF">
        <w:rPr>
          <w:rFonts w:ascii="HG丸ｺﾞｼｯｸM-PRO" w:eastAsia="HG丸ｺﾞｼｯｸM-PRO" w:hint="eastAsia"/>
          <w:u w:val="single"/>
        </w:rPr>
        <w:t>「ドリブルかパスか？</w:t>
      </w:r>
      <w:r w:rsidR="00AB48EC">
        <w:rPr>
          <w:rFonts w:ascii="HG丸ｺﾞｼｯｸM-PRO" w:eastAsia="HG丸ｺﾞｼｯｸM-PRO" w:hint="eastAsia"/>
          <w:u w:val="single"/>
        </w:rPr>
        <w:t>」</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r w:rsidR="00AB48EC">
        <w:rPr>
          <w:rFonts w:ascii="HG丸ｺﾞｼｯｸM-PRO" w:eastAsia="HG丸ｺﾞｼｯｸM-PRO" w:hint="eastAsia"/>
        </w:rPr>
        <w:t>（インステップキック）</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47E78">
        <w:rPr>
          <w:rFonts w:ascii="HG丸ｺﾞｼｯｸM-PRO" w:eastAsia="HG丸ｺﾞｼｯｸM-PRO" w:hint="eastAsia"/>
          <w:u w:val="single"/>
        </w:rPr>
        <w:t>インステップキック</w:t>
      </w:r>
      <w:r w:rsidR="006E64EF">
        <w:rPr>
          <w:rFonts w:ascii="HG丸ｺﾞｼｯｸM-PRO" w:eastAsia="HG丸ｺﾞｼｯｸM-PRO" w:hint="eastAsia"/>
          <w:u w:val="single"/>
        </w:rPr>
        <w:t>とドリブルかパスかの判断</w:t>
      </w:r>
      <w:r w:rsidR="0027155D">
        <w:rPr>
          <w:rFonts w:ascii="HG丸ｺﾞｼｯｸM-PRO" w:eastAsia="HG丸ｺﾞｼｯｸM-PRO" w:hint="eastAsia"/>
          <w:u w:val="single"/>
        </w:rPr>
        <w:t>（５</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7B751B">
        <w:rPr>
          <w:rFonts w:ascii="HG丸ｺﾞｼｯｸM-PRO" w:eastAsia="HG丸ｺﾞｼｯｸM-PRO" w:hint="eastAsia"/>
        </w:rPr>
        <w:t>１対１～４対４＋ジョーカー</w:t>
      </w:r>
      <w:r w:rsidR="00362B4D">
        <w:rPr>
          <w:rFonts w:ascii="HG丸ｺﾞｼｯｸM-PRO" w:eastAsia="HG丸ｺﾞｼｯｸM-PRO" w:hint="eastAsia"/>
        </w:rPr>
        <w:t xml:space="preserve">　</w:t>
      </w:r>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CuA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exyXrrThlDtsAGstBMpDP8Mke+r5jzt8ziCGLP4FrxN/iRCvCRoJUo&#10;mYL9+tJ5wONkoJWSEkc6pe7LjFlBifqocWZOugcHYQdE5aB/1EPFblvG2xY9K84BOwfnArOLYsB7&#10;tRalheIBt88o3IompjnenVK/Fs99s2hwe3ExGkUQTr1h/krfGR5CB5ZDn91XD8yats89jsg1rIef&#10;DZ61e4MNnhpGMw8yj7MQeG5YbfnHjRGnqd1uYSVt6xH1tIOHfwAAAP//AwBQSwMEFAAGAAgAAAAh&#10;AD7q3OHYAAAABQEAAA8AAABkcnMvZG93bnJldi54bWxMj8FOwzAQRO9I/IO1SNyo0yKQG+JUgAoX&#10;ThTEeRu7dtR4HdluGv6e5QTH0Yxm3jSbOQxisin3kTQsFxUIS100PTkNnx8vNwpELkgGh0hWw7fN&#10;sGkvLxqsTTzTu512xQkuoVyjBl/KWEuZO28D5kUcLbF3iClgYZmcNAnPXB4GuaqqexmwJ17wONpn&#10;b7vj7hQ0bJ/c2nUKk98q0/fT/HV4c69aX1/Njw8gip3LXxh+8RkdWmbaxxOZLAYNfKRoYHr21mp1&#10;B2LPIaVuQbaN/E/f/gAAAP//AwBQSwECLQAUAAYACAAAACEAtoM4kv4AAADhAQAAEwAAAAAAAAAA&#10;AAAAAAAAAAAAW0NvbnRlbnRfVHlwZXNdLnhtbFBLAQItABQABgAIAAAAIQA4/SH/1gAAAJQBAAAL&#10;AAAAAAAAAAAAAAAAAC8BAABfcmVscy8ucmVsc1BLAQItABQABgAIAAAAIQAOoZRCuAIAAMsFAAAO&#10;AAAAAAAAAAAAAAAAAC4CAABkcnMvZTJvRG9jLnhtbFBLAQItABQABgAIAAAAIQA+6tzh2AAAAAUB&#10;AAAPAAAAAAAAAAAAAAAAABIFAABkcnMvZG93bnJldi54bWxQSwUGAAAAAAQABADzAAAAFwY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r w:rsidR="00EC1CB3">
                        <w:rPr>
                          <w:rFonts w:hint="eastAsia"/>
                          <w:sz w:val="18"/>
                          <w:szCs w:val="18"/>
                        </w:rPr>
                        <w:t>この時期に</w:t>
                      </w:r>
                      <w:r w:rsidR="0027155D">
                        <w:rPr>
                          <w:sz w:val="18"/>
                          <w:szCs w:val="18"/>
                        </w:rPr>
                        <w:t>再度</w:t>
                      </w:r>
                      <w:r w:rsidR="0027155D">
                        <w:rPr>
                          <w:rFonts w:hint="eastAsia"/>
                          <w:sz w:val="18"/>
                          <w:szCs w:val="18"/>
                        </w:rPr>
                        <w:t>技術</w:t>
                      </w:r>
                      <w:r w:rsidR="0027155D">
                        <w:rPr>
                          <w:sz w:val="18"/>
                          <w:szCs w:val="18"/>
                        </w:rPr>
                        <w:t>を</w:t>
                      </w:r>
                      <w:r w:rsidR="0027155D">
                        <w:rPr>
                          <w:rFonts w:hint="eastAsia"/>
                          <w:sz w:val="18"/>
                          <w:szCs w:val="18"/>
                        </w:rPr>
                        <w:t>反復</w:t>
                      </w:r>
                      <w:r w:rsidR="00EC1CB3">
                        <w:rPr>
                          <w:rFonts w:hint="eastAsia"/>
                          <w:sz w:val="18"/>
                          <w:szCs w:val="18"/>
                        </w:rPr>
                        <w:t>することが</w:t>
                      </w:r>
                      <w:r w:rsidR="0027155D">
                        <w:rPr>
                          <w:sz w:val="18"/>
                          <w:szCs w:val="18"/>
                        </w:rPr>
                        <w:t>。</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Default="00D253C7" w:rsidP="00D63355">
      <w:pPr>
        <w:rPr>
          <w:rFonts w:ascii="HG丸ｺﾞｼｯｸM-PRO" w:eastAsia="HG丸ｺﾞｼｯｸM-PRO"/>
        </w:rPr>
      </w:pPr>
    </w:p>
    <w:p w:rsidR="00370D2C" w:rsidRPr="004B7295" w:rsidRDefault="00370D2C" w:rsidP="00D63355">
      <w:pPr>
        <w:rPr>
          <w:rFonts w:ascii="HG丸ｺﾞｼｯｸM-PRO" w:eastAsia="HG丸ｺﾞｼｯｸM-PRO"/>
        </w:rPr>
      </w:pPr>
    </w:p>
    <w:p w:rsidR="000C185F" w:rsidRPr="00BE7B2C" w:rsidRDefault="00D63355" w:rsidP="00BE7B2C">
      <w:pPr>
        <w:jc w:val="center"/>
        <w:rPr>
          <w:rFonts w:eastAsia="ＤＦ特太ゴシック体"/>
          <w:b/>
          <w:sz w:val="22"/>
          <w:szCs w:val="22"/>
          <w:u w:val="single"/>
        </w:rPr>
      </w:pPr>
      <w:r>
        <w:rPr>
          <w:rFonts w:eastAsia="ＭＳ Ｐゴシック"/>
          <w:noProof/>
          <w:sz w:val="24"/>
        </w:rPr>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47E78">
        <w:rPr>
          <w:rFonts w:eastAsia="ＤＦ特太ゴシック体" w:hint="eastAsia"/>
          <w:b/>
          <w:sz w:val="22"/>
          <w:szCs w:val="22"/>
          <w:u w:val="single"/>
        </w:rPr>
        <w:t>１０</w:t>
      </w:r>
      <w:r w:rsidR="0073124F" w:rsidRPr="005F0527">
        <w:rPr>
          <w:rFonts w:eastAsia="ＤＦ特太ゴシック体" w:hint="eastAsia"/>
          <w:b/>
          <w:sz w:val="22"/>
          <w:szCs w:val="22"/>
          <w:u w:val="single"/>
        </w:rPr>
        <w:t>月</w:t>
      </w:r>
      <w:r w:rsidR="00226D96">
        <w:rPr>
          <w:rFonts w:eastAsia="ＤＦ特太ゴシック体" w:hint="eastAsia"/>
          <w:b/>
          <w:sz w:val="22"/>
          <w:szCs w:val="22"/>
          <w:u w:val="single"/>
        </w:rPr>
        <w:t>１７</w:t>
      </w:r>
      <w:r w:rsidR="00F509E7">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652163" w:rsidRDefault="00AB48EC" w:rsidP="00772893">
      <w:pPr>
        <w:ind w:firstLineChars="100" w:firstLine="180"/>
        <w:rPr>
          <w:rFonts w:ascii="ＭＳ Ｐゴシック" w:eastAsia="ＭＳ Ｐゴシック"/>
          <w:sz w:val="20"/>
        </w:rPr>
      </w:pPr>
      <w:r>
        <w:rPr>
          <w:rFonts w:ascii="ＭＳ Ｐゴシック" w:eastAsia="ＭＳ Ｐゴシック" w:hint="eastAsia"/>
          <w:sz w:val="20"/>
        </w:rPr>
        <w:t>皆さん、</w:t>
      </w:r>
      <w:r w:rsidR="007B751B">
        <w:rPr>
          <w:rFonts w:ascii="ＭＳ Ｐゴシック" w:eastAsia="ＭＳ Ｐゴシック" w:hint="eastAsia"/>
          <w:sz w:val="20"/>
        </w:rPr>
        <w:t>体験で</w:t>
      </w:r>
      <w:r>
        <w:rPr>
          <w:rFonts w:ascii="ＭＳ Ｐゴシック" w:eastAsia="ＭＳ Ｐゴシック" w:hint="eastAsia"/>
          <w:sz w:val="20"/>
        </w:rPr>
        <w:t>、</w:t>
      </w:r>
      <w:r w:rsidR="007B751B">
        <w:rPr>
          <w:rFonts w:ascii="ＭＳ Ｐゴシック" w:eastAsia="ＭＳ Ｐゴシック" w:hint="eastAsia"/>
          <w:sz w:val="20"/>
        </w:rPr>
        <w:t>来られ</w:t>
      </w:r>
      <w:r w:rsidR="00226D96">
        <w:rPr>
          <w:rFonts w:ascii="ＭＳ Ｐゴシック" w:eastAsia="ＭＳ Ｐゴシック" w:hint="eastAsia"/>
          <w:sz w:val="20"/>
        </w:rPr>
        <w:t>る人が増えてき</w:t>
      </w:r>
      <w:r w:rsidR="007B751B">
        <w:rPr>
          <w:rFonts w:ascii="ＭＳ Ｐゴシック" w:eastAsia="ＭＳ Ｐゴシック" w:hint="eastAsia"/>
          <w:sz w:val="20"/>
        </w:rPr>
        <w:t>ました。</w:t>
      </w:r>
      <w:r w:rsidR="00EC1CB3">
        <w:rPr>
          <w:rFonts w:ascii="ＭＳ Ｐゴシック" w:eastAsia="ＭＳ Ｐゴシック" w:hint="eastAsia"/>
          <w:sz w:val="20"/>
        </w:rPr>
        <w:t>サッカー仲間を大切に、</w:t>
      </w:r>
      <w:r w:rsidR="007B751B">
        <w:rPr>
          <w:rFonts w:ascii="ＭＳ Ｐゴシック" w:eastAsia="ＭＳ Ｐゴシック" w:hint="eastAsia"/>
          <w:sz w:val="20"/>
        </w:rPr>
        <w:t>仲良く楽しく練習しましょう</w:t>
      </w:r>
      <w:r>
        <w:rPr>
          <w:rFonts w:ascii="ＭＳ Ｐゴシック" w:eastAsia="ＭＳ Ｐゴシック" w:hint="eastAsia"/>
          <w:sz w:val="20"/>
        </w:rPr>
        <w:t>！</w:t>
      </w:r>
    </w:p>
    <w:p w:rsidR="007B751B" w:rsidRPr="007B751B" w:rsidRDefault="00226D96" w:rsidP="00772893">
      <w:pPr>
        <w:ind w:firstLineChars="100" w:firstLine="180"/>
        <w:rPr>
          <w:rFonts w:ascii="ＭＳ Ｐゴシック" w:eastAsia="ＭＳ Ｐゴシック"/>
          <w:sz w:val="20"/>
        </w:rPr>
      </w:pPr>
      <w:r>
        <w:rPr>
          <w:rFonts w:ascii="ＭＳ Ｐゴシック" w:eastAsia="ＭＳ Ｐゴシック" w:hint="eastAsia"/>
          <w:sz w:val="20"/>
        </w:rPr>
        <w:t>先々</w:t>
      </w:r>
      <w:r w:rsidR="007B751B">
        <w:rPr>
          <w:rFonts w:ascii="ＭＳ Ｐゴシック" w:eastAsia="ＭＳ Ｐゴシック" w:hint="eastAsia"/>
          <w:sz w:val="20"/>
        </w:rPr>
        <w:t>週コーチから</w:t>
      </w:r>
      <w:r>
        <w:rPr>
          <w:rFonts w:ascii="ＭＳ Ｐゴシック" w:eastAsia="ＭＳ Ｐゴシック" w:hint="eastAsia"/>
          <w:sz w:val="20"/>
        </w:rPr>
        <w:t>ある</w:t>
      </w:r>
      <w:r w:rsidR="007B751B">
        <w:rPr>
          <w:rFonts w:ascii="ＭＳ Ｐゴシック" w:eastAsia="ＭＳ Ｐゴシック" w:hint="eastAsia"/>
          <w:sz w:val="20"/>
        </w:rPr>
        <w:t>提案をしました。さて、何だったかな？</w:t>
      </w:r>
      <w:r>
        <w:rPr>
          <w:rFonts w:ascii="ＭＳ Ｐゴシック" w:eastAsia="ＭＳ Ｐゴシック" w:hint="eastAsia"/>
          <w:sz w:val="20"/>
        </w:rPr>
        <w:t>練習は集中して！</w:t>
      </w:r>
      <w:r w:rsidR="007B751B">
        <w:rPr>
          <w:rFonts w:ascii="ＭＳ Ｐゴシック" w:eastAsia="ＭＳ Ｐゴシック" w:hint="eastAsia"/>
          <w:sz w:val="20"/>
        </w:rPr>
        <w:t>お姉さんたちのリーダーシップに期待していますよ。</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あいさつ　・諸注意</w:t>
      </w:r>
      <w:r w:rsidR="00960FD4">
        <w:rPr>
          <w:rFonts w:ascii="ＭＳ Ｐゴシック" w:eastAsia="ＭＳ Ｐゴシック" w:hint="eastAsia"/>
          <w:sz w:val="20"/>
        </w:rPr>
        <w:t xml:space="preserve">　・</w:t>
      </w:r>
      <w:r w:rsidR="00960FD4" w:rsidRPr="0035782F">
        <w:rPr>
          <w:rFonts w:ascii="ＭＳ Ｐゴシック" w:eastAsia="ＭＳ Ｐゴシック" w:hint="eastAsia"/>
          <w:sz w:val="20"/>
        </w:rPr>
        <w:t xml:space="preserve">ボールと水分準備　</w:t>
      </w:r>
      <w:r w:rsidR="00960FD4" w:rsidRPr="0035782F">
        <w:rPr>
          <w:rFonts w:eastAsia="ＭＳ Ｐゴシック" w:hint="eastAsia"/>
          <w:sz w:val="20"/>
        </w:rPr>
        <w:t>（水分摂取は、休憩時随時</w:t>
      </w:r>
      <w:r w:rsidR="00960FD4">
        <w:rPr>
          <w:rFonts w:eastAsia="ＭＳ Ｐゴシック" w:hint="eastAsia"/>
          <w:sz w:val="20"/>
        </w:rPr>
        <w:t>ＯＫ）</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226D96" w:rsidRDefault="00B047B5" w:rsidP="00226D96">
      <w:pPr>
        <w:ind w:firstLineChars="100" w:firstLine="180"/>
        <w:rPr>
          <w:rFonts w:eastAsia="ＭＳ Ｐゴシック"/>
          <w:sz w:val="20"/>
        </w:rPr>
      </w:pPr>
      <w:r>
        <w:rPr>
          <w:rFonts w:eastAsia="ＭＳ Ｐゴシック" w:hint="eastAsia"/>
          <w:sz w:val="20"/>
        </w:rPr>
        <w:t>◇</w:t>
      </w:r>
      <w:r w:rsidR="00226D96">
        <w:rPr>
          <w:rFonts w:eastAsia="ＭＳ Ｐゴシック" w:hint="eastAsia"/>
          <w:sz w:val="20"/>
        </w:rPr>
        <w:t>ボール取り鬼ごっこ</w:t>
      </w:r>
      <w:r w:rsidR="00B3457B">
        <w:rPr>
          <w:rFonts w:eastAsia="ＭＳ Ｐゴシック" w:hint="eastAsia"/>
          <w:sz w:val="20"/>
        </w:rPr>
        <w:t>（５</w:t>
      </w:r>
      <w:r w:rsidR="00440DE5">
        <w:rPr>
          <w:rFonts w:eastAsia="ＭＳ Ｐゴシック" w:hint="eastAsia"/>
          <w:sz w:val="20"/>
        </w:rPr>
        <w:t>分）</w:t>
      </w:r>
      <w:r w:rsidR="008710D0">
        <w:rPr>
          <w:rFonts w:eastAsia="ＭＳ Ｐゴシック" w:hint="eastAsia"/>
          <w:sz w:val="20"/>
        </w:rPr>
        <w:t xml:space="preserve">　</w:t>
      </w:r>
      <w:r w:rsidR="004660C5">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26D96">
        <w:rPr>
          <w:rFonts w:eastAsia="ＭＳ Ｐゴシック" w:hint="eastAsia"/>
          <w:sz w:val="20"/>
        </w:rPr>
        <w:t>３～４人組み。チーム対抗。</w:t>
      </w:r>
      <w:r w:rsidR="00EC1CB3">
        <w:rPr>
          <w:rFonts w:eastAsia="ＭＳ Ｐゴシック" w:hint="eastAsia"/>
          <w:sz w:val="20"/>
        </w:rPr>
        <w:t>自</w:t>
      </w:r>
      <w:r w:rsidR="00226D96">
        <w:rPr>
          <w:rFonts w:eastAsia="ＭＳ Ｐゴシック" w:hint="eastAsia"/>
          <w:sz w:val="20"/>
        </w:rPr>
        <w:t>陣内に置かれたボールを相手チームに取られないようにしなが</w:t>
      </w:r>
    </w:p>
    <w:p w:rsidR="00226D96" w:rsidRDefault="00226D96" w:rsidP="00226D96">
      <w:pPr>
        <w:ind w:firstLineChars="400" w:firstLine="719"/>
        <w:rPr>
          <w:rFonts w:eastAsia="ＭＳ Ｐゴシック"/>
          <w:sz w:val="20"/>
        </w:rPr>
      </w:pPr>
      <w:r>
        <w:rPr>
          <w:rFonts w:eastAsia="ＭＳ Ｐゴシック" w:hint="eastAsia"/>
          <w:sz w:val="20"/>
        </w:rPr>
        <w:t>ら、相手チームのボールを奪って</w:t>
      </w:r>
      <w:r w:rsidR="00EC1CB3">
        <w:rPr>
          <w:rFonts w:eastAsia="ＭＳ Ｐゴシック" w:hint="eastAsia"/>
          <w:sz w:val="20"/>
        </w:rPr>
        <w:t>自</w:t>
      </w:r>
      <w:r>
        <w:rPr>
          <w:rFonts w:eastAsia="ＭＳ Ｐゴシック" w:hint="eastAsia"/>
          <w:sz w:val="20"/>
        </w:rPr>
        <w:t>陣内に持ち帰る。</w:t>
      </w:r>
      <w:r w:rsidR="00EC1CB3">
        <w:rPr>
          <w:rFonts w:eastAsia="ＭＳ Ｐゴシック" w:hint="eastAsia"/>
          <w:sz w:val="20"/>
        </w:rPr>
        <w:t>自</w:t>
      </w:r>
      <w:r>
        <w:rPr>
          <w:rFonts w:eastAsia="ＭＳ Ｐゴシック" w:hint="eastAsia"/>
          <w:sz w:val="20"/>
        </w:rPr>
        <w:t>陣内では捕まらない。相手コート内でタッチされたら、その場で凍る（座</w:t>
      </w:r>
    </w:p>
    <w:p w:rsidR="004B51B7" w:rsidRPr="00572090" w:rsidRDefault="00226D96" w:rsidP="0013186C">
      <w:pPr>
        <w:ind w:firstLineChars="400" w:firstLine="719"/>
        <w:rPr>
          <w:rFonts w:eastAsia="ＭＳ Ｐゴシック"/>
          <w:sz w:val="20"/>
        </w:rPr>
      </w:pPr>
      <w:r>
        <w:rPr>
          <w:rFonts w:eastAsia="ＭＳ Ｐゴシック" w:hint="eastAsia"/>
          <w:sz w:val="20"/>
        </w:rPr>
        <w:t>る）チームメイトにタッチされたら解けて</w:t>
      </w:r>
      <w:r w:rsidR="0013186C">
        <w:rPr>
          <w:rFonts w:eastAsia="ＭＳ Ｐゴシック" w:hint="eastAsia"/>
          <w:sz w:val="20"/>
        </w:rPr>
        <w:t>生き返る。先に、ボールを持ち帰ったチームの勝ち！パスはできない。</w:t>
      </w:r>
      <w:r w:rsidR="004660C5">
        <w:rPr>
          <w:rFonts w:eastAsia="ＭＳ Ｐゴシック" w:hint="eastAsia"/>
          <w:sz w:val="20"/>
        </w:rPr>
        <w:t>（５分）</w:t>
      </w:r>
      <w:r w:rsidR="00960FD4">
        <w:rPr>
          <w:rFonts w:eastAsia="ＭＳ Ｐゴシック" w:hint="eastAsia"/>
          <w:sz w:val="20"/>
        </w:rPr>
        <w:t xml:space="preserve">　</w:t>
      </w:r>
    </w:p>
    <w:p w:rsidR="002976C1" w:rsidRDefault="00B047B5" w:rsidP="002976C1">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r w:rsidR="008710D0">
        <w:rPr>
          <w:rFonts w:eastAsia="ＭＳ Ｐゴシック" w:hint="eastAsia"/>
          <w:sz w:val="20"/>
        </w:rPr>
        <w:t>［方法</w:t>
      </w:r>
      <w:r>
        <w:rPr>
          <w:rFonts w:eastAsia="ＭＳ Ｐゴシック" w:hint="eastAsia"/>
          <w:sz w:val="20"/>
        </w:rPr>
        <w:t>］</w:t>
      </w:r>
      <w:r w:rsidR="008710D0">
        <w:rPr>
          <w:rFonts w:eastAsia="ＭＳ Ｐゴシック" w:hint="eastAsia"/>
          <w:sz w:val="20"/>
        </w:rPr>
        <w:t xml:space="preserve">　</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960FD4">
        <w:rPr>
          <w:rFonts w:eastAsia="ＭＳ Ｐゴシック" w:hint="eastAsia"/>
          <w:sz w:val="20"/>
        </w:rPr>
        <w:t>ビブスを手で持って、ボールを持ってい</w:t>
      </w:r>
      <w:r w:rsidR="00BE7B2C">
        <w:rPr>
          <w:rFonts w:eastAsia="ＭＳ Ｐゴシック" w:hint="eastAsia"/>
          <w:sz w:val="20"/>
        </w:rPr>
        <w:t>る人を捕まえる</w:t>
      </w:r>
      <w:r w:rsidR="00D971AF">
        <w:rPr>
          <w:rFonts w:eastAsia="ＭＳ Ｐゴシック" w:hint="eastAsia"/>
          <w:sz w:val="20"/>
        </w:rPr>
        <w:t>。タッチすれば、交</w:t>
      </w:r>
    </w:p>
    <w:p w:rsidR="002976C1" w:rsidRDefault="00D971AF" w:rsidP="002976C1">
      <w:pPr>
        <w:ind w:firstLineChars="400" w:firstLine="719"/>
        <w:rPr>
          <w:rFonts w:eastAsia="ＭＳ Ｐゴシック"/>
          <w:sz w:val="20"/>
        </w:rPr>
      </w:pPr>
      <w:r>
        <w:rPr>
          <w:rFonts w:eastAsia="ＭＳ Ｐゴシック" w:hint="eastAsia"/>
          <w:sz w:val="20"/>
        </w:rPr>
        <w:t>代。ボールを持っていない</w:t>
      </w:r>
      <w:r w:rsidR="00274B96">
        <w:rPr>
          <w:rFonts w:eastAsia="ＭＳ Ｐゴシック" w:hint="eastAsia"/>
          <w:sz w:val="20"/>
        </w:rPr>
        <w:t>人は、鬼に捕</w:t>
      </w:r>
      <w:r w:rsidR="00633678">
        <w:rPr>
          <w:rFonts w:eastAsia="ＭＳ Ｐゴシック" w:hint="eastAsia"/>
          <w:sz w:val="20"/>
        </w:rPr>
        <w:t>まりそうな</w:t>
      </w:r>
      <w:r w:rsidR="00274B96">
        <w:rPr>
          <w:rFonts w:eastAsia="ＭＳ Ｐゴシック" w:hint="eastAsia"/>
          <w:sz w:val="20"/>
        </w:rPr>
        <w:t>人</w:t>
      </w:r>
      <w:r>
        <w:rPr>
          <w:rFonts w:eastAsia="ＭＳ Ｐゴシック" w:hint="eastAsia"/>
          <w:sz w:val="20"/>
        </w:rPr>
        <w:t>の</w:t>
      </w:r>
      <w:r w:rsidR="00633678" w:rsidRPr="009B3B90">
        <w:rPr>
          <w:rFonts w:eastAsia="ＭＳ Ｐゴシック" w:hint="eastAsia"/>
          <w:b/>
          <w:sz w:val="20"/>
        </w:rPr>
        <w:t>名前を呼んで</w:t>
      </w:r>
      <w:r>
        <w:rPr>
          <w:rFonts w:eastAsia="ＭＳ Ｐゴシック" w:hint="eastAsia"/>
          <w:sz w:val="20"/>
        </w:rPr>
        <w:t>パスを受ける</w:t>
      </w:r>
      <w:r w:rsidR="00633678">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Pr>
          <w:rFonts w:eastAsia="ＭＳ Ｐゴシック" w:hint="eastAsia"/>
          <w:sz w:val="20"/>
        </w:rPr>
        <w:t>。受ける</w:t>
      </w:r>
      <w:r w:rsidR="00274B96">
        <w:rPr>
          <w:rFonts w:eastAsia="ＭＳ Ｐゴシック" w:hint="eastAsia"/>
          <w:sz w:val="20"/>
        </w:rPr>
        <w:t>人は、ボールを持</w:t>
      </w:r>
    </w:p>
    <w:p w:rsidR="002976C1" w:rsidRDefault="00274B96" w:rsidP="002976C1">
      <w:pPr>
        <w:ind w:firstLineChars="400" w:firstLine="719"/>
        <w:rPr>
          <w:rFonts w:eastAsia="ＭＳ Ｐゴシック"/>
          <w:sz w:val="20"/>
        </w:rPr>
      </w:pPr>
      <w:r>
        <w:rPr>
          <w:rFonts w:eastAsia="ＭＳ Ｐゴシック" w:hint="eastAsia"/>
          <w:sz w:val="20"/>
        </w:rPr>
        <w:t>っている人の</w:t>
      </w:r>
      <w:r w:rsidRPr="009B3B90">
        <w:rPr>
          <w:rFonts w:eastAsia="ＭＳ Ｐゴシック" w:hint="eastAsia"/>
          <w:b/>
          <w:sz w:val="20"/>
        </w:rPr>
        <w:t>名前を呼んで</w:t>
      </w:r>
      <w:r>
        <w:rPr>
          <w:rFonts w:eastAsia="ＭＳ Ｐゴシック" w:hint="eastAsia"/>
          <w:sz w:val="20"/>
        </w:rPr>
        <w:t>、パ</w:t>
      </w:r>
      <w:r w:rsidR="00633678">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Pr>
          <w:rFonts w:eastAsia="ＭＳ Ｐゴシック" w:hint="eastAsia"/>
          <w:sz w:val="20"/>
        </w:rPr>
        <w:t>ける。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w:t>
      </w:r>
    </w:p>
    <w:p w:rsidR="005D08E5" w:rsidRDefault="00CD5341" w:rsidP="002976C1">
      <w:pPr>
        <w:ind w:firstLineChars="400" w:firstLine="719"/>
        <w:rPr>
          <w:rFonts w:eastAsia="ＭＳ Ｐゴシック"/>
          <w:sz w:val="20"/>
        </w:rPr>
      </w:pPr>
      <w:r>
        <w:rPr>
          <w:rFonts w:eastAsia="ＭＳ Ｐゴシック" w:hint="eastAsia"/>
          <w:sz w:val="20"/>
        </w:rPr>
        <w:t>ルが地面に落ちるとアウト！</w:t>
      </w:r>
    </w:p>
    <w:p w:rsidR="00CD5341" w:rsidRDefault="00393715" w:rsidP="00905825">
      <w:pPr>
        <w:rPr>
          <w:rFonts w:eastAsia="ＭＳ Ｐゴシック"/>
          <w:sz w:val="20"/>
        </w:rPr>
      </w:pPr>
      <w:r>
        <w:rPr>
          <w:rFonts w:eastAsia="ＭＳ Ｐゴシック" w:hint="eastAsia"/>
          <w:sz w:val="20"/>
        </w:rPr>
        <w:t xml:space="preserve">　【キーワード】　逃げ方</w:t>
      </w:r>
      <w:r w:rsidR="00B047B5">
        <w:rPr>
          <w:rFonts w:eastAsia="ＭＳ Ｐゴシック" w:hint="eastAsia"/>
          <w:sz w:val="20"/>
        </w:rPr>
        <w:t>、視野、ステップワーク、</w:t>
      </w:r>
      <w:r>
        <w:rPr>
          <w:rFonts w:eastAsia="ＭＳ Ｐゴシック" w:hint="eastAsia"/>
          <w:sz w:val="20"/>
        </w:rPr>
        <w:t>友達と</w:t>
      </w:r>
      <w:r w:rsidR="00B047B5">
        <w:rPr>
          <w:rFonts w:eastAsia="ＭＳ Ｐゴシック" w:hint="eastAsia"/>
          <w:sz w:val="20"/>
        </w:rPr>
        <w:t>コミュニケーション</w:t>
      </w:r>
      <w:r w:rsidR="009E4408">
        <w:rPr>
          <w:rFonts w:eastAsia="ＭＳ Ｐゴシック" w:hint="eastAsia"/>
          <w:sz w:val="20"/>
        </w:rPr>
        <w:t>、</w:t>
      </w:r>
      <w:r>
        <w:rPr>
          <w:rFonts w:eastAsia="ＭＳ Ｐゴシック" w:hint="eastAsia"/>
          <w:sz w:val="20"/>
        </w:rPr>
        <w:t>突破する</w:t>
      </w:r>
      <w:r w:rsidR="009E4408">
        <w:rPr>
          <w:rFonts w:eastAsia="ＭＳ Ｐゴシック" w:hint="eastAsia"/>
          <w:sz w:val="20"/>
        </w:rPr>
        <w:t>タイミング</w:t>
      </w:r>
      <w:r>
        <w:rPr>
          <w:rFonts w:eastAsia="ＭＳ Ｐゴシック" w:hint="eastAsia"/>
          <w:sz w:val="20"/>
        </w:rPr>
        <w:t>、鬼の位置を観て！</w:t>
      </w:r>
    </w:p>
    <w:p w:rsidR="00E62D39" w:rsidRDefault="00960FD4" w:rsidP="00B3457B">
      <w:pPr>
        <w:rPr>
          <w:rFonts w:eastAsia="ＭＳ Ｐゴシック"/>
          <w:sz w:val="20"/>
        </w:rPr>
      </w:pPr>
      <w:r>
        <w:rPr>
          <w:rFonts w:eastAsia="ＭＳ Ｐゴシック" w:hint="eastAsia"/>
          <w:sz w:val="20"/>
        </w:rPr>
        <w:t>１８：４５～１８：４８</w:t>
      </w:r>
      <w:r w:rsidR="001E1DEB">
        <w:rPr>
          <w:rFonts w:eastAsia="ＭＳ Ｐゴシック" w:hint="eastAsia"/>
          <w:sz w:val="20"/>
        </w:rPr>
        <w:t xml:space="preserve">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026FE3" w:rsidRDefault="0013186C" w:rsidP="00B3457B">
      <w:pPr>
        <w:rPr>
          <w:rFonts w:eastAsia="ＭＳ Ｐゴシック"/>
          <w:sz w:val="20"/>
        </w:rPr>
      </w:pPr>
      <w:r>
        <w:rPr>
          <w:rFonts w:eastAsia="ＭＳ Ｐゴシック" w:hint="eastAsia"/>
          <w:sz w:val="20"/>
        </w:rPr>
        <w:t>１９：００～１９：１０　二人組</w:t>
      </w:r>
      <w:r w:rsidR="00026FE3">
        <w:rPr>
          <w:rFonts w:eastAsia="ＭＳ Ｐゴシック" w:hint="eastAsia"/>
          <w:sz w:val="20"/>
        </w:rPr>
        <w:t>ドリブル</w:t>
      </w:r>
      <w:r w:rsidR="00CD5341">
        <w:rPr>
          <w:rFonts w:eastAsia="ＭＳ Ｐゴシック" w:hint="eastAsia"/>
          <w:sz w:val="20"/>
        </w:rPr>
        <w:t>ドリル</w:t>
      </w:r>
    </w:p>
    <w:p w:rsidR="00393715" w:rsidRDefault="004B089B" w:rsidP="00393715">
      <w:pPr>
        <w:rPr>
          <w:rFonts w:eastAsia="ＭＳ Ｐゴシック"/>
          <w:sz w:val="20"/>
        </w:rPr>
      </w:pPr>
      <w:r>
        <w:rPr>
          <w:rFonts w:eastAsia="ＭＳ Ｐゴシック" w:hint="eastAsia"/>
          <w:sz w:val="20"/>
        </w:rPr>
        <w:t xml:space="preserve">　［方法］</w:t>
      </w:r>
      <w:r w:rsidR="0013186C">
        <w:rPr>
          <w:rFonts w:eastAsia="ＭＳ Ｐゴシック" w:hint="eastAsia"/>
          <w:sz w:val="20"/>
        </w:rPr>
        <w:t xml:space="preserve">　二人で二つのマーカーを使う。１</w:t>
      </w:r>
      <w:r w:rsidR="00026FE3">
        <w:rPr>
          <w:rFonts w:eastAsia="ＭＳ Ｐゴシック" w:hint="eastAsia"/>
          <w:sz w:val="20"/>
        </w:rPr>
        <w:t>m</w:t>
      </w:r>
      <w:r w:rsidR="00026FE3">
        <w:rPr>
          <w:rFonts w:eastAsia="ＭＳ Ｐゴシック" w:hint="eastAsia"/>
          <w:sz w:val="20"/>
        </w:rPr>
        <w:t>間隔をあけて</w:t>
      </w:r>
      <w:r w:rsidR="0013186C">
        <w:rPr>
          <w:rFonts w:eastAsia="ＭＳ Ｐゴシック" w:hint="eastAsia"/>
          <w:sz w:val="20"/>
        </w:rPr>
        <w:t>二人の中央に置く。リズミカルにボールにタッチしながら、フェイント入れる。</w:t>
      </w:r>
    </w:p>
    <w:p w:rsidR="0027155D" w:rsidRDefault="0013186C" w:rsidP="00393715">
      <w:pPr>
        <w:ind w:firstLineChars="400" w:firstLine="719"/>
        <w:rPr>
          <w:rFonts w:eastAsia="ＭＳ Ｐゴシック"/>
          <w:sz w:val="20"/>
        </w:rPr>
      </w:pPr>
      <w:r>
        <w:rPr>
          <w:rFonts w:eastAsia="ＭＳ Ｐゴシック" w:hint="eastAsia"/>
          <w:sz w:val="20"/>
        </w:rPr>
        <w:t>コーチが見本を示し真似をしてみる</w:t>
      </w:r>
      <w:r w:rsidR="00026FE3">
        <w:rPr>
          <w:rFonts w:eastAsia="ＭＳ Ｐゴシック" w:hint="eastAsia"/>
          <w:sz w:val="20"/>
        </w:rPr>
        <w:t>。</w:t>
      </w:r>
      <w:r>
        <w:rPr>
          <w:rFonts w:eastAsia="ＭＳ Ｐゴシック" w:hint="eastAsia"/>
          <w:sz w:val="20"/>
        </w:rPr>
        <w:t>相手</w:t>
      </w:r>
      <w:r>
        <w:rPr>
          <w:rFonts w:eastAsia="ＭＳ Ｐゴシック" w:hint="eastAsia"/>
          <w:sz w:val="20"/>
        </w:rPr>
        <w:t>DF</w:t>
      </w:r>
      <w:r>
        <w:rPr>
          <w:rFonts w:eastAsia="ＭＳ Ｐゴシック" w:hint="eastAsia"/>
          <w:sz w:val="20"/>
        </w:rPr>
        <w:t>をダマすステップワークを身に着ける。</w:t>
      </w:r>
      <w:r w:rsidR="0027155D">
        <w:rPr>
          <w:rFonts w:eastAsia="ＭＳ Ｐゴシック" w:hint="eastAsia"/>
          <w:sz w:val="20"/>
        </w:rPr>
        <w:t>ぶつからないように</w:t>
      </w:r>
      <w:r w:rsidR="0027155D">
        <w:rPr>
          <w:rFonts w:eastAsia="ＭＳ Ｐゴシック" w:hint="eastAsia"/>
          <w:sz w:val="20"/>
        </w:rPr>
        <w:t>タイミング</w:t>
      </w:r>
      <w:r w:rsidR="0027155D">
        <w:rPr>
          <w:rFonts w:eastAsia="ＭＳ Ｐゴシック" w:hint="eastAsia"/>
          <w:sz w:val="20"/>
        </w:rPr>
        <w:t>とドリブル</w:t>
      </w:r>
    </w:p>
    <w:p w:rsidR="009E4408" w:rsidRDefault="0027155D" w:rsidP="00393715">
      <w:pPr>
        <w:ind w:firstLineChars="400" w:firstLine="719"/>
        <w:rPr>
          <w:rFonts w:eastAsia="ＭＳ Ｐゴシック"/>
          <w:sz w:val="20"/>
        </w:rPr>
      </w:pPr>
      <w:r>
        <w:rPr>
          <w:rFonts w:eastAsia="ＭＳ Ｐゴシック" w:hint="eastAsia"/>
          <w:sz w:val="20"/>
        </w:rPr>
        <w:t>の方向</w:t>
      </w:r>
      <w:r>
        <w:rPr>
          <w:rFonts w:eastAsia="ＭＳ Ｐゴシック" w:hint="eastAsia"/>
          <w:sz w:val="20"/>
        </w:rPr>
        <w:t>を合わせて</w:t>
      </w:r>
      <w:r>
        <w:rPr>
          <w:rFonts w:eastAsia="ＭＳ Ｐゴシック" w:hint="eastAsia"/>
          <w:sz w:val="20"/>
        </w:rPr>
        <w:t>行う。</w:t>
      </w:r>
    </w:p>
    <w:p w:rsidR="0013186C" w:rsidRDefault="004B089B" w:rsidP="0013186C">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w:t>
      </w:r>
      <w:r w:rsidRPr="00772893">
        <w:rPr>
          <w:rFonts w:eastAsia="ＭＳ Ｐゴシック" w:hint="eastAsia"/>
          <w:b/>
          <w:sz w:val="20"/>
        </w:rPr>
        <w:t>背筋を伸ばして、</w:t>
      </w:r>
      <w:r w:rsidR="004660C5" w:rsidRPr="00772893">
        <w:rPr>
          <w:rFonts w:eastAsia="ＭＳ Ｐゴシック" w:hint="eastAsia"/>
          <w:b/>
          <w:sz w:val="20"/>
        </w:rPr>
        <w:t>視線を上げて</w:t>
      </w:r>
      <w:r w:rsidR="004660C5">
        <w:rPr>
          <w:rFonts w:eastAsia="ＭＳ Ｐゴシック" w:hint="eastAsia"/>
          <w:sz w:val="20"/>
        </w:rPr>
        <w:t>、</w:t>
      </w:r>
      <w:r>
        <w:rPr>
          <w:rFonts w:eastAsia="ＭＳ Ｐゴシック" w:hint="eastAsia"/>
          <w:sz w:val="20"/>
        </w:rPr>
        <w:t>ボールばかり見ない。</w:t>
      </w:r>
      <w:r w:rsidRPr="00772893">
        <w:rPr>
          <w:rFonts w:eastAsia="ＭＳ Ｐゴシック" w:hint="eastAsia"/>
          <w:b/>
          <w:sz w:val="20"/>
        </w:rPr>
        <w:t>ボールは優しくタッチ</w:t>
      </w:r>
      <w:r w:rsidR="0013186C">
        <w:rPr>
          <w:rFonts w:eastAsia="ＭＳ Ｐゴシック" w:hint="eastAsia"/>
          <w:sz w:val="20"/>
        </w:rPr>
        <w:t>して</w:t>
      </w:r>
      <w:r w:rsidR="00026FE3">
        <w:rPr>
          <w:rFonts w:eastAsia="ＭＳ Ｐゴシック" w:hint="eastAsia"/>
          <w:sz w:val="20"/>
        </w:rPr>
        <w:t>。</w:t>
      </w:r>
    </w:p>
    <w:p w:rsidR="004B089B" w:rsidRPr="0027155D" w:rsidRDefault="00026FE3" w:rsidP="0027155D">
      <w:pPr>
        <w:ind w:firstLineChars="400" w:firstLine="719"/>
        <w:rPr>
          <w:rFonts w:eastAsia="ＭＳ Ｐゴシック"/>
          <w:sz w:val="20"/>
        </w:rPr>
      </w:pPr>
      <w:r>
        <w:rPr>
          <w:rFonts w:eastAsia="ＭＳ Ｐゴシック" w:hint="eastAsia"/>
          <w:sz w:val="20"/>
        </w:rPr>
        <w:t>ボールを触るリズム</w:t>
      </w:r>
      <w:r w:rsidR="0013186C">
        <w:rPr>
          <w:rFonts w:eastAsia="ＭＳ Ｐゴシック" w:hint="eastAsia"/>
          <w:sz w:val="20"/>
        </w:rPr>
        <w:t>と、フェイント動作のステップ</w:t>
      </w:r>
      <w:r>
        <w:rPr>
          <w:rFonts w:eastAsia="ＭＳ Ｐゴシック" w:hint="eastAsia"/>
          <w:sz w:val="20"/>
        </w:rPr>
        <w:t>に注意！</w:t>
      </w:r>
      <w:r w:rsidR="0027155D">
        <w:rPr>
          <w:rFonts w:eastAsia="ＭＳ Ｐゴシック" w:hint="eastAsia"/>
          <w:sz w:val="20"/>
        </w:rPr>
        <w:t>最初はゆっくり、正確に！</w:t>
      </w:r>
      <w:r w:rsidRPr="00026FE3">
        <w:rPr>
          <w:rFonts w:eastAsia="ＭＳ Ｐゴシック"/>
          <w:b/>
          <w:sz w:val="20"/>
        </w:rPr>
        <w:t xml:space="preserve"> </w:t>
      </w:r>
    </w:p>
    <w:p w:rsidR="00CD5341" w:rsidRDefault="004B089B" w:rsidP="00B3457B">
      <w:pPr>
        <w:rPr>
          <w:rFonts w:eastAsia="ＭＳ Ｐゴシック"/>
          <w:sz w:val="20"/>
        </w:rPr>
      </w:pPr>
      <w:r>
        <w:rPr>
          <w:rFonts w:eastAsia="ＭＳ Ｐゴシック" w:hint="eastAsia"/>
          <w:sz w:val="20"/>
        </w:rPr>
        <w:t>１９：１０～１９：</w:t>
      </w:r>
      <w:r w:rsidR="00B047B5">
        <w:rPr>
          <w:rFonts w:eastAsia="ＭＳ Ｐゴシック" w:hint="eastAsia"/>
          <w:sz w:val="20"/>
        </w:rPr>
        <w:t>３０</w:t>
      </w:r>
      <w:r w:rsidR="009E4408">
        <w:rPr>
          <w:rFonts w:eastAsia="ＭＳ Ｐゴシック" w:hint="eastAsia"/>
          <w:sz w:val="20"/>
        </w:rPr>
        <w:t xml:space="preserve">　インステップキック</w:t>
      </w:r>
      <w:r w:rsidR="00BE7B2C">
        <w:rPr>
          <w:rFonts w:eastAsia="ＭＳ Ｐゴシック" w:hint="eastAsia"/>
          <w:sz w:val="20"/>
        </w:rPr>
        <w:t xml:space="preserve">　・・・　　コツは、足の指を下にして、靴の中で「グー！」を作る。</w:t>
      </w:r>
    </w:p>
    <w:p w:rsidR="009E4408" w:rsidRDefault="001E1DEB" w:rsidP="00B3457B">
      <w:pPr>
        <w:rPr>
          <w:rFonts w:eastAsia="ＭＳ Ｐゴシック"/>
          <w:sz w:val="20"/>
        </w:rPr>
      </w:pPr>
      <w:r>
        <w:rPr>
          <w:rFonts w:eastAsia="ＭＳ Ｐゴシック" w:hint="eastAsia"/>
          <w:sz w:val="20"/>
        </w:rPr>
        <w:t xml:space="preserve">　［方法１］各自ボール１個を手で持って、半面の中をジョッギング。眼と眼が合った人とボールを</w:t>
      </w:r>
      <w:r w:rsidR="009E4408">
        <w:rPr>
          <w:rFonts w:eastAsia="ＭＳ Ｐゴシック" w:hint="eastAsia"/>
          <w:sz w:val="20"/>
        </w:rPr>
        <w:t>インステップキックで</w:t>
      </w:r>
      <w:r>
        <w:rPr>
          <w:rFonts w:eastAsia="ＭＳ Ｐゴシック" w:hint="eastAsia"/>
          <w:sz w:val="20"/>
        </w:rPr>
        <w:t>交換する。アイコン</w:t>
      </w:r>
    </w:p>
    <w:p w:rsidR="001E1DEB" w:rsidRPr="004B089B" w:rsidRDefault="001E1DEB" w:rsidP="009E4408">
      <w:pPr>
        <w:ind w:firstLineChars="500" w:firstLine="898"/>
        <w:rPr>
          <w:rFonts w:eastAsia="ＭＳ Ｐゴシック"/>
          <w:sz w:val="20"/>
        </w:rPr>
      </w:pPr>
      <w:r>
        <w:rPr>
          <w:rFonts w:eastAsia="ＭＳ Ｐゴシック" w:hint="eastAsia"/>
          <w:sz w:val="20"/>
        </w:rPr>
        <w:t>タクト、名前を呼ぶ！</w:t>
      </w:r>
    </w:p>
    <w:p w:rsidR="00960FD4" w:rsidRDefault="009E4408" w:rsidP="00F06F72">
      <w:pPr>
        <w:rPr>
          <w:rFonts w:eastAsia="ＭＳ Ｐゴシック"/>
          <w:sz w:val="20"/>
        </w:rPr>
      </w:pPr>
      <w:r>
        <w:rPr>
          <w:rFonts w:eastAsia="ＭＳ Ｐゴシック" w:hint="eastAsia"/>
          <w:sz w:val="20"/>
        </w:rPr>
        <w:t xml:space="preserve">　［方法２］次は、パートナーから投げられたボールを</w:t>
      </w:r>
      <w:r w:rsidR="00960FD4">
        <w:rPr>
          <w:rFonts w:eastAsia="ＭＳ Ｐゴシック" w:hint="eastAsia"/>
          <w:sz w:val="20"/>
        </w:rPr>
        <w:t>、足の</w:t>
      </w:r>
      <w:r>
        <w:rPr>
          <w:rFonts w:eastAsia="ＭＳ Ｐゴシック" w:hint="eastAsia"/>
          <w:sz w:val="20"/>
        </w:rPr>
        <w:t>ももで</w:t>
      </w:r>
      <w:r w:rsidR="00960FD4">
        <w:rPr>
          <w:rFonts w:eastAsia="ＭＳ Ｐゴシック" w:hint="eastAsia"/>
          <w:sz w:val="20"/>
        </w:rPr>
        <w:t>コントールして</w:t>
      </w:r>
      <w:r w:rsidR="00772893">
        <w:rPr>
          <w:rFonts w:eastAsia="ＭＳ Ｐゴシック" w:hint="eastAsia"/>
          <w:sz w:val="20"/>
        </w:rPr>
        <w:t>インステップキックで返す</w:t>
      </w:r>
      <w:r w:rsidR="001E1DEB">
        <w:rPr>
          <w:rFonts w:eastAsia="ＭＳ Ｐゴシック" w:hint="eastAsia"/>
          <w:sz w:val="20"/>
        </w:rPr>
        <w:t>。これをくり返す。</w:t>
      </w:r>
      <w:r w:rsidR="00960FD4">
        <w:rPr>
          <w:rFonts w:eastAsia="ＭＳ Ｐゴシック" w:hint="eastAsia"/>
          <w:sz w:val="20"/>
        </w:rPr>
        <w:t>難しい人は</w:t>
      </w:r>
    </w:p>
    <w:p w:rsidR="00B047B5" w:rsidRDefault="00960FD4" w:rsidP="00960FD4">
      <w:pPr>
        <w:ind w:firstLineChars="500" w:firstLine="898"/>
        <w:rPr>
          <w:rFonts w:eastAsia="ＭＳ Ｐゴシック"/>
          <w:sz w:val="20"/>
        </w:rPr>
      </w:pPr>
      <w:r>
        <w:rPr>
          <w:rFonts w:eastAsia="ＭＳ Ｐゴシック" w:hint="eastAsia"/>
          <w:sz w:val="20"/>
        </w:rPr>
        <w:t>手でキャッチしてよい。</w:t>
      </w:r>
    </w:p>
    <w:p w:rsidR="00B13C5C" w:rsidRDefault="00B047B5" w:rsidP="00772893">
      <w:pPr>
        <w:ind w:firstLineChars="78" w:firstLine="140"/>
        <w:rPr>
          <w:rFonts w:eastAsia="ＭＳ Ｐゴシック"/>
          <w:sz w:val="20"/>
        </w:rPr>
      </w:pPr>
      <w:r>
        <w:rPr>
          <w:rFonts w:eastAsia="ＭＳ Ｐゴシック" w:hint="eastAsia"/>
          <w:sz w:val="20"/>
        </w:rPr>
        <w:t>［方法３］</w:t>
      </w:r>
      <w:r w:rsidR="00772893">
        <w:rPr>
          <w:rFonts w:eastAsia="ＭＳ Ｐゴシック" w:hint="eastAsia"/>
          <w:sz w:val="20"/>
        </w:rPr>
        <w:t>コーチからサーブされた</w:t>
      </w:r>
      <w:r w:rsidR="00026FE3">
        <w:rPr>
          <w:rFonts w:eastAsia="ＭＳ Ｐゴシック" w:hint="eastAsia"/>
          <w:sz w:val="20"/>
        </w:rPr>
        <w:t>浮き球の</w:t>
      </w:r>
      <w:r w:rsidR="00772893">
        <w:rPr>
          <w:rFonts w:eastAsia="ＭＳ Ｐゴシック" w:hint="eastAsia"/>
          <w:sz w:val="20"/>
        </w:rPr>
        <w:t>ボールをゴールに向かってインステップキックでシュート。</w:t>
      </w:r>
      <w:r w:rsidR="00026FE3">
        <w:rPr>
          <w:rFonts w:eastAsia="ＭＳ Ｐゴシック" w:hint="eastAsia"/>
          <w:sz w:val="20"/>
        </w:rPr>
        <w:t>今日は裸足で蹴らないでね！</w:t>
      </w:r>
    </w:p>
    <w:p w:rsidR="00393715" w:rsidRDefault="00393715" w:rsidP="008710D0">
      <w:pPr>
        <w:rPr>
          <w:rFonts w:eastAsia="ＭＳ Ｐゴシック"/>
          <w:sz w:val="20"/>
        </w:rPr>
      </w:pPr>
    </w:p>
    <w:p w:rsidR="00B047B5" w:rsidRDefault="006F4FA1" w:rsidP="008710D0">
      <w:pPr>
        <w:rPr>
          <w:rFonts w:eastAsia="ＭＳ Ｐゴシック"/>
          <w:sz w:val="20"/>
        </w:rPr>
      </w:pPr>
      <w:r>
        <w:rPr>
          <w:rFonts w:eastAsia="ＭＳ Ｐゴシック" w:hint="eastAsia"/>
          <w:sz w:val="20"/>
        </w:rPr>
        <w:t>１９</w:t>
      </w:r>
      <w:r w:rsidR="00B3457B">
        <w:rPr>
          <w:rFonts w:eastAsia="ＭＳ Ｐゴシック" w:hint="eastAsia"/>
          <w:sz w:val="20"/>
        </w:rPr>
        <w:t>：３</w:t>
      </w:r>
      <w:r w:rsidR="00960FD4">
        <w:rPr>
          <w:rFonts w:eastAsia="ＭＳ Ｐゴシック" w:hint="eastAsia"/>
          <w:sz w:val="20"/>
        </w:rPr>
        <w:t>０</w:t>
      </w:r>
      <w:r>
        <w:rPr>
          <w:rFonts w:eastAsia="ＭＳ Ｐゴシック" w:hint="eastAsia"/>
          <w:sz w:val="20"/>
        </w:rPr>
        <w:t>～１９</w:t>
      </w:r>
      <w:r w:rsidR="00960FD4">
        <w:rPr>
          <w:rFonts w:eastAsia="ＭＳ Ｐゴシック" w:hint="eastAsia"/>
          <w:sz w:val="20"/>
        </w:rPr>
        <w:t>：４０</w:t>
      </w:r>
      <w:r w:rsidR="00054AC7">
        <w:rPr>
          <w:rFonts w:eastAsia="ＭＳ Ｐゴシック" w:hint="eastAsia"/>
          <w:sz w:val="20"/>
        </w:rPr>
        <w:t xml:space="preserve">　１対１</w:t>
      </w:r>
      <w:r w:rsidR="00026FE3">
        <w:rPr>
          <w:rFonts w:eastAsia="ＭＳ Ｐゴシック" w:hint="eastAsia"/>
          <w:sz w:val="20"/>
        </w:rPr>
        <w:t>～４対４</w:t>
      </w:r>
      <w:r w:rsidR="004660C5">
        <w:rPr>
          <w:rFonts w:eastAsia="ＭＳ Ｐゴシック" w:hint="eastAsia"/>
          <w:sz w:val="20"/>
        </w:rPr>
        <w:t>＋ジョーカー</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r w:rsidR="0027155D">
        <w:rPr>
          <w:rFonts w:eastAsia="ＭＳ Ｐゴシック" w:hint="eastAsia"/>
          <w:sz w:val="20"/>
        </w:rPr>
        <w:t>味方の位置は？相手の位置とその意図は？</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317954">
        <w:rPr>
          <w:rFonts w:eastAsia="ＭＳ Ｐゴシック" w:hint="eastAsia"/>
          <w:sz w:val="20"/>
        </w:rPr>
        <w:t>〇、●はコーチから指定された人数（笛の数）</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8710D0" w:rsidP="00317954">
      <w:pPr>
        <w:ind w:leftChars="100" w:left="3783" w:hangingChars="2000" w:hanging="359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193040</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3E7" id="正方形/長方形 3" o:spid="_x0000_s1026" style="position:absolute;left:0;text-align:left;margin-left:62.15pt;margin-top:15.2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AfOi0Xc&#10;AAAACgEAAA8AAABkcnMvZG93bnJldi54bWxMj8FugzAMhu+T+g6RK+22hhJWIUaopkq7bKeyqueU&#10;uIBGHERCy95+3mk7/van35/L/eIGccMp9J40bDcJCKTG255aDafPt6ccRIiGrBk8oYZvDLCvVg+l&#10;Kay/0xFvdWwFl1AojIYuxrGQMjQdOhM2fkTi3dVPzkSOUyvtZO5c7gaZJslOOtMTX+jMiIcOm696&#10;dhrO+dG2p+W9dh9qPlzTXXBLDFo/rpfXFxARl/gHw68+q0PFThc/kw1i4JxmilENKslAMKCecx5c&#10;NKRblYGsSvn/heoHAAD//wMAUEsBAi0AFAAGAAgAAAAhALaDOJL+AAAA4QEAABMAAAAAAAAAAAAA&#10;AAAAAAAAAFtDb250ZW50X1R5cGVzXS54bWxQSwECLQAUAAYACAAAACEAOP0h/9YAAACUAQAACwAA&#10;AAAAAAAAAAAAAAAvAQAAX3JlbHMvLnJlbHNQSwECLQAUAAYACAAAACEA1GrJDLICAACYBQAADgAA&#10;AAAAAAAAAAAAAAAuAgAAZHJzL2Uyb0RvYy54bWxQSwECLQAUAAYACAAAACEAB86LRdwAAAAKAQAA&#10;DwAAAAAAAAAAAAAAAAAMBQAAZHJzL2Rvd25yZXYueG1sUEsFBgAAAAAEAAQA8wAAABUGAAAAAA==&#10;" filled="f" strokecolor="black [3213]" strokeweight=".5pt"/>
            </w:pict>
          </mc:Fallback>
        </mc:AlternateContent>
      </w:r>
      <w:r>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1981835</wp:posOffset>
                </wp:positionH>
                <wp:positionV relativeFrom="paragraph">
                  <wp:posOffset>226060</wp:posOffset>
                </wp:positionV>
                <wp:extent cx="45719" cy="352425"/>
                <wp:effectExtent l="38100" t="0" r="69215" b="47625"/>
                <wp:wrapNone/>
                <wp:docPr id="22" name="直線矢印コネクタ 22"/>
                <wp:cNvGraphicFramePr/>
                <a:graphic xmlns:a="http://schemas.openxmlformats.org/drawingml/2006/main">
                  <a:graphicData uri="http://schemas.microsoft.com/office/word/2010/wordprocessingShape">
                    <wps:wsp>
                      <wps:cNvCnPr/>
                      <wps:spPr>
                        <a:xfrm>
                          <a:off x="0" y="0"/>
                          <a:ext cx="45719" cy="3524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296C76" id="_x0000_t32" coordsize="21600,21600" o:spt="32" o:oned="t" path="m,l21600,21600e" filled="f">
                <v:path arrowok="t" fillok="f" o:connecttype="none"/>
                <o:lock v:ext="edit" shapetype="t"/>
              </v:shapetype>
              <v:shape id="直線矢印コネクタ 22" o:spid="_x0000_s1026" type="#_x0000_t32" style="position:absolute;left:0;text-align:left;margin-left:156.05pt;margin-top:17.8pt;width:3.6pt;height:27.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yTDwIAADUEAAAOAAAAZHJzL2Uyb0RvYy54bWysU0muEzEQ3SNxB8t70knzw9BK5y8SYIMg&#10;YjiAv7uctuRJtsmwDet/AVggcQGQQGLJYSKUa1B2Jx0ECAnEptqu8quq96p6crnRiqzAB2lNTUeD&#10;ISVguG2kWdb05YuHt+5REiIzDVPWQE23EOjl9OaNydpVUNrWqgY8wSQmVGtX0zZGVxVF4C1oFgbW&#10;gcGgsF6ziFe/LBrP1phdq6IcDu8Ua+sb5y2HENA774J0mvMLATw+FSJAJKqm2FvM1md7lWwxnbBq&#10;6ZlrJT+2wf6hC82kwaJ9qjmLjLzy8pdUWnJvgxVxwK0urBCSQ+aAbEbDn9g8b5mDzAXFCa6XKfy/&#10;tPzJauGJbGpalpQYpnFGh7efD1/eHN69/3b9cb/7tH99vd992O++EnyCeq1dqBA2Mwt/vAW38In8&#10;RnidvkiLbLLG215j2ETC0Xkxvju6TwnHyO1xeVGOU8rijHU+xEdgNUmHmobomVy2cWaNwWFaP8oy&#10;s9XjEDvgCZAKK5Ns8sxZaMmK4dQbPHVjboE1D0xD4tYhS4P72Pkjk+rsj14ys1Q5hn2llEWi3JHM&#10;p7hV0JV7BgLFQ1pdW3ltYaZ8V5pxDiaOjgyVwdcJJqRSPXCY+fwReHyfoJBX+m/APSJXtib2YC2N&#10;9b+rHjenlkX3/qRAxztJcGWbbR5/lgZ3M8/w+B+l5f/xnuHnv336HQAA//8DAFBLAwQUAAYACAAA&#10;ACEAE4yEeuAAAAAJAQAADwAAAGRycy9kb3ducmV2LnhtbEyPwU7DMAyG70i8Q2QkLoilWcXEStOJ&#10;DSHQbh2TJm5pa9pC41RJtpW3x5zgZsuffn9/vprsIE7oQ+9Ig5olIJBq1/TUati/Pd/egwjRUGMG&#10;R6jhGwOsisuL3GSNO1OJp11sBYdQyIyGLsYxkzLUHVoTZm5E4tuH89ZEXn0rG2/OHG4HOU+ShbSm&#10;J/7QmRE3HdZfu6PVUNah/Hza+sPrelO90xbLm5dprfX11fT4ACLiFP9g+NVndSjYqXJHaoIYNKRq&#10;rhjl4W4BgoFULVMQlYalUiCLXP5vUPwAAAD//wMAUEsBAi0AFAAGAAgAAAAhALaDOJL+AAAA4QEA&#10;ABMAAAAAAAAAAAAAAAAAAAAAAFtDb250ZW50X1R5cGVzXS54bWxQSwECLQAUAAYACAAAACEAOP0h&#10;/9YAAACUAQAACwAAAAAAAAAAAAAAAAAvAQAAX3JlbHMvLnJlbHNQSwECLQAUAAYACAAAACEAANcs&#10;kw8CAAA1BAAADgAAAAAAAAAAAAAAAAAuAgAAZHJzL2Uyb0RvYy54bWxQSwECLQAUAAYACAAAACEA&#10;E4yEeuAAAAAJAQAADwAAAAAAAAAAAAAAAABpBAAAZHJzL2Rvd25yZXYueG1sUEsFBgAAAAAEAAQA&#10;8wAAAHYFA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1151254</wp:posOffset>
                </wp:positionH>
                <wp:positionV relativeFrom="paragraph">
                  <wp:posOffset>216535</wp:posOffset>
                </wp:positionV>
                <wp:extent cx="371475" cy="323850"/>
                <wp:effectExtent l="0" t="0" r="66675" b="57150"/>
                <wp:wrapNone/>
                <wp:docPr id="18" name="直線矢印コネクタ 18"/>
                <wp:cNvGraphicFramePr/>
                <a:graphic xmlns:a="http://schemas.openxmlformats.org/drawingml/2006/main">
                  <a:graphicData uri="http://schemas.microsoft.com/office/word/2010/wordprocessingShape">
                    <wps:wsp>
                      <wps:cNvCnPr/>
                      <wps:spPr>
                        <a:xfrm>
                          <a:off x="0" y="0"/>
                          <a:ext cx="371475" cy="3238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42178" id="直線矢印コネクタ 18" o:spid="_x0000_s1026" type="#_x0000_t32" style="position:absolute;left:0;text-align:left;margin-left:90.65pt;margin-top:17.05pt;width:29.25pt;height:25.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4jEQIAADYEAAAOAAAAZHJzL2Uyb0RvYy54bWysU0uOEzEQ3SNxB8t70umEYUZROrNIgA2C&#10;CIYD1LjttCX/ZJt8tmE9F4AFEhcYJJBmyWEilGtQdicdBAgJxMZtl/1e1XtVPb5ca0WW3AdpTUXL&#10;Xp8SbpitpVlU9PXVkwcXlIQIpgZlDa/ohgd6Obl/b7xyIz6wjVU19wRJTBitXEWbGN2oKAJruIbQ&#10;s44bvBTWa4h49Iui9rBCdq2KQb//qFhZXztvGQ8Bo7P2kk4yvxCcxRdCBB6JqijWFvPq83qd1mIy&#10;htHCg2skO5QB/1CFBmkwaUc1gwjkjZe/UGnJvA1WxB6zurBCSMazBlRT9n9S86oBx7MWNCe4zqbw&#10;/2jZ8+XcE1lj77BTBjT2aP/+y/7u3f7Dx283n3bbz7u3N7vt7W77leAT9GvlwghhUzP3h1Nwc5/E&#10;r4XX6YuyyDp7vOk85utIGAaH5+XD8zNKGF4NB8OLs9yD4gR2PsSn3GqSNhUN0YNcNHFqjcFuWl9m&#10;n2H5LERMj8AjIGVWJq0pMoPQkCVg22vctX1uONSPTU3ixqFMgwPZxiNIdYpHL8EsVL5D+kRZJM2t&#10;yryLG8XbdC+5QPdQV1tWnls+Vb5NDYxxE8uUJTPh6wQTUqkO2M96/gg8vE9Qnmf6b8AdIme2JnZg&#10;LY31v8se18eSRfv+6ECrO1lwbetN7n+2BoczKzz8SGn6fzxn+Ol3n3wHAAD//wMAUEsDBBQABgAI&#10;AAAAIQC5KYRy3wAAAAkBAAAPAAAAZHJzL2Rvd25yZXYueG1sTI/BTsMwEETvSPyDtUhcEHXSAAoh&#10;TkWLEKi3FCTEzYmXJBCvI9ttw9+znOA42qfZN+VqtqM4oA+DIwXpIgGB1DozUKfg9eXxMgcRoiaj&#10;R0eo4BsDrKrTk1IXxh2pxsMudoJLKBRaQR/jVEgZ2h6tDgs3IfHtw3mrI0ffSeP1kcvtKJdJciOt&#10;Hog/9HrCTY/t125vFdRtqD8ftv7teb1p3mmL9cXTvFbq/Gy+vwMRcY5/MPzqszpU7NS4PZkgRs55&#10;mjGqILtKQTCwzG55S6Mgv05BVqX8v6D6AQAA//8DAFBLAQItABQABgAIAAAAIQC2gziS/gAAAOEB&#10;AAATAAAAAAAAAAAAAAAAAAAAAABbQ29udGVudF9UeXBlc10ueG1sUEsBAi0AFAAGAAgAAAAhADj9&#10;If/WAAAAlAEAAAsAAAAAAAAAAAAAAAAALwEAAF9yZWxzLy5yZWxzUEsBAi0AFAAGAAgAAAAhAAOR&#10;riMRAgAANgQAAA4AAAAAAAAAAAAAAAAALgIAAGRycy9lMm9Eb2MueG1sUEsBAi0AFAAGAAgAAAAh&#10;ALkphHLfAAAACQEAAA8AAAAAAAAAAAAAAAAAawQAAGRycy9kb3ducmV2LnhtbFBLBQYAAAAABAAE&#10;APMAAAB3BQAAAAA=&#10;" strokecolor="#5b9bd5 [3204]" strokeweight=".5pt">
                <v:stroke dashstyle="dash"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8432" behindDoc="0" locked="0" layoutInCell="1" allowOverlap="1" wp14:anchorId="29B52035" wp14:editId="24A1627A">
                <wp:simplePos x="0" y="0"/>
                <wp:positionH relativeFrom="column">
                  <wp:posOffset>733425</wp:posOffset>
                </wp:positionH>
                <wp:positionV relativeFrom="paragraph">
                  <wp:posOffset>283845</wp:posOffset>
                </wp:positionV>
                <wp:extent cx="19050" cy="1057275"/>
                <wp:effectExtent l="76200" t="38100" r="57150" b="47625"/>
                <wp:wrapNone/>
                <wp:docPr id="5" name="直線矢印コネクタ 5"/>
                <wp:cNvGraphicFramePr/>
                <a:graphic xmlns:a="http://schemas.openxmlformats.org/drawingml/2006/main">
                  <a:graphicData uri="http://schemas.microsoft.com/office/word/2010/wordprocessingShape">
                    <wps:wsp>
                      <wps:cNvCnPr/>
                      <wps:spPr>
                        <a:xfrm>
                          <a:off x="0" y="0"/>
                          <a:ext cx="19050" cy="1057275"/>
                        </a:xfrm>
                        <a:prstGeom prst="straightConnector1">
                          <a:avLst/>
                        </a:prstGeom>
                        <a:noFill/>
                        <a:ln w="6350" cap="flat" cmpd="sng" algn="ctr">
                          <a:solidFill>
                            <a:srgbClr val="5B9BD5"/>
                          </a:solidFill>
                          <a:prstDash val="dash"/>
                          <a:miter lim="800000"/>
                          <a:headEnd type="triangle"/>
                          <a:tailEnd type="triangle"/>
                        </a:ln>
                        <a:effectLst/>
                      </wps:spPr>
                      <wps:bodyPr/>
                    </wps:wsp>
                  </a:graphicData>
                </a:graphic>
              </wp:anchor>
            </w:drawing>
          </mc:Choice>
          <mc:Fallback>
            <w:pict>
              <v:shape w14:anchorId="68D0D4BE" id="直線矢印コネクタ 5" o:spid="_x0000_s1026" type="#_x0000_t32" style="position:absolute;left:0;text-align:left;margin-left:57.75pt;margin-top:22.35pt;width:1.5pt;height:83.25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8DAIAAMMDAAAOAAAAZHJzL2Uyb0RvYy54bWysU0uOEzEQ3SNxB8t70p2gzCdKZ6RJGDYI&#10;RgIOULHd3Zb8k23SyTas5wKwQOICgwQSSw4ToVyDsjsThs8K0Qu37ep6Ve/V6+nFWiuyEj5Iayo6&#10;HJSUCMMsl6ap6OtXV4/OKAkRDAdljajoRgR6MXv4YNq5iRjZ1iouPEEQEyadq2gbo5sURWCt0BAG&#10;1gmDwdp6DRGPvim4hw7RtSpGZXlSdNZz5y0TIeDtog/SWcava8Hii7oOIhJVUewt5tXndZnWYjaF&#10;SePBtZId2oB/6EKDNFj0CLWACOSNl39Aacm8DbaOA2Z1YetaMpE5IJth+Rubly04kbmgOMEdZQr/&#10;D5Y9X117InlFx5QY0Dii/fsv+6/v9h8+fr/5tNt+3r292W1vd9tvZJzU6lyYYNLcXPvDKbhrn6iv&#10;a6/TG0mRdVZ4c1RYrCNheDk8L8c4BoaRYTk+HZ1mzOJnsvMhPhVWk7SpaIgeZNPGuTUGZ2n9MKsM&#10;q2chYnlMvEtIlY29kkrlkSpDuoqePM7VAI1VK4hYWDukGkxDCagGHcuiz4jBKslTdsIJvlnOlScr&#10;QNeML88vF3dt/vJZKr2A0Pbfcdz1dtIyoqeV1BU9K9PTX7cC+BPDSdw4VDl6CaZRoo9FkOrvMaSo&#10;TGpKZDcfeKcp9Lqn3dLyTR5HkU7olKzMwdXJivfPuL//781+AAAA//8DAFBLAwQUAAYACAAAACEA&#10;9l9dv98AAAAKAQAADwAAAGRycy9kb3ducmV2LnhtbEyPTU/DMAyG70j8h8hI3FiaamNVaTohpIoP&#10;iQMdF25eY9qKJqmabGv/Pd4Jjq/96PXjYjfbQZxoCr13GtQqAUGu8aZ3rYbPfXWXgQgRncHBO9Kw&#10;UIBdeX1VYG782X3QqY6t4BIXctTQxTjmUoamI4th5UdyvPv2k8XIcWqlmfDM5XaQaZLcS4u94wsd&#10;jvTUUfNTH62G5/cla17Ntvqql5e3EYe0Unur9e3N/PgAItIc/2C46LM6lOx08Ednghg4q82GUQ3r&#10;9RbEBVAZDw4aUqVSkGUh/79Q/gIAAP//AwBQSwECLQAUAAYACAAAACEAtoM4kv4AAADhAQAAEwAA&#10;AAAAAAAAAAAAAAAAAAAAW0NvbnRlbnRfVHlwZXNdLnhtbFBLAQItABQABgAIAAAAIQA4/SH/1gAA&#10;AJQBAAALAAAAAAAAAAAAAAAAAC8BAABfcmVscy8ucmVsc1BLAQItABQABgAIAAAAIQDBmqh8DAIA&#10;AMMDAAAOAAAAAAAAAAAAAAAAAC4CAABkcnMvZTJvRG9jLnhtbFBLAQItABQABgAIAAAAIQD2X12/&#10;3wAAAAoBAAAPAAAAAAAAAAAAAAAAAGYEAABkcnMvZG93bnJldi54bWxQSwUGAAAAAAQABADzAAAA&#10;cgUAAAAA&#10;" strokecolor="#5b9bd5" strokeweight=".5pt">
                <v:stroke dashstyle="dash" startarrow="block"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54336" behindDoc="0" locked="0" layoutInCell="1" allowOverlap="1">
                <wp:simplePos x="0" y="0"/>
                <wp:positionH relativeFrom="column">
                  <wp:posOffset>2332355</wp:posOffset>
                </wp:positionH>
                <wp:positionV relativeFrom="paragraph">
                  <wp:posOffset>257810</wp:posOffset>
                </wp:positionV>
                <wp:extent cx="19050" cy="1057275"/>
                <wp:effectExtent l="76200" t="38100" r="57150" b="47625"/>
                <wp:wrapNone/>
                <wp:docPr id="2" name="直線矢印コネクタ 2"/>
                <wp:cNvGraphicFramePr/>
                <a:graphic xmlns:a="http://schemas.openxmlformats.org/drawingml/2006/main">
                  <a:graphicData uri="http://schemas.microsoft.com/office/word/2010/wordprocessingShape">
                    <wps:wsp>
                      <wps:cNvCnPr/>
                      <wps:spPr>
                        <a:xfrm>
                          <a:off x="0" y="0"/>
                          <a:ext cx="19050" cy="1057275"/>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51E76" id="直線矢印コネクタ 2" o:spid="_x0000_s1026" type="#_x0000_t32" style="position:absolute;left:0;text-align:left;margin-left:183.65pt;margin-top:20.3pt;width:1.5pt;height:83.25pt;z-index:25185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9BCgIAADgEAAAOAAAAZHJzL2Uyb0RvYy54bWysU0uOEzEQ3SNxB8t70t2RwkCUziwSYIMg&#10;AuYAHnc5bck/2SafbVjPBWCBxAUYCSSWc5gI5RqU3UkPgpEQiI3bdvm9qveqenK+0YqswAdpTU2r&#10;QUkJGG4baZY1vXjz9MEjSkJkpmHKGqjpFgI9n96/N1m7MQxta1UDniCJCeO1q2kboxsXReAtaBYG&#10;1oHBoLBes4hHvywaz9bIrlUxLMuHxdr6xnnLIQS8nXdBOs38QgCPL4UIEImqKdYW8+rzepnWYjph&#10;46VnrpX8WAb7hyo0kwaT9lRzFhl56+VvVFpyb4MVccCtLqwQkkPWgGqq8hc1r1vmIGtBc4LrbQr/&#10;j5a/WC08kU1Nh5QYprFFhw9fD9/eHz5++n51vd992b+72u8+73c3ZJjcWrswRtDMLPzxFNzCJ+kb&#10;4XX6oiiyyQ5ve4dhEwnHy+pxOcI2cIxU5ehseDZKnMUt2PkQn4HVJG1qGqJnctnGmTUGe2l9lV1m&#10;q+chdsATIGVWJq3pZs5CS1YMm97grutyC6x5YhoStw5VRi+ZWSroYpFJdXcMa0u0RdLdKc27uFXQ&#10;pXwFAv1L2nJpeXJhpnyXnnEOJlZHlcrg6wQTUqkeWP4ZeHyfoJCn+m/APSJntib2YC2N9Xdlj5tT&#10;yaJ7f3Kg050suLTNNs9AtgbHM/fx+Cul+f/5nOG3P/z0BwAAAP//AwBQSwMEFAAGAAgAAAAhAGOG&#10;9fLeAAAACgEAAA8AAABkcnMvZG93bnJldi54bWxMj01PhDAQhu8m/odmTLy57S4KK1I2atSLJ1ez&#10;50IrJfSDtIWFf+940uPMPHnneavDYg2ZVYi9dxy2GwZEudbL3nUcvj5fb/ZAYhJOCuOd4rCqCIf6&#10;8qISpfRn96HmY+oIhrhYCg46pbGkNLZaWRE3flQOb98+WJFwDB2VQZwx3Bq6YyynVvQOP2gxqmet&#10;2uE4WQ7m7imu6/tJD8N94+3LZLswv3F+fbU8PgBJakl/MPzqozrU6NT4yclIDIcsLzJEOdyyHAgC&#10;WcFw0XDYsWILtK7o/wr1DwAAAP//AwBQSwECLQAUAAYACAAAACEAtoM4kv4AAADhAQAAEwAAAAAA&#10;AAAAAAAAAAAAAAAAW0NvbnRlbnRfVHlwZXNdLnhtbFBLAQItABQABgAIAAAAIQA4/SH/1gAAAJQB&#10;AAALAAAAAAAAAAAAAAAAAC8BAABfcmVscy8ucmVsc1BLAQItABQABgAIAAAAIQCjC79BCgIAADgE&#10;AAAOAAAAAAAAAAAAAAAAAC4CAABkcnMvZTJvRG9jLnhtbFBLAQItABQABgAIAAAAIQBjhvXy3gAA&#10;AAoBAAAPAAAAAAAAAAAAAAAAAGQEAABkcnMvZG93bnJldi54bWxQSwUGAAAAAAQABADzAAAAbwUA&#10;AAAA&#10;" strokecolor="#5b9bd5 [3204]" strokeweight=".5pt">
                <v:stroke dashstyle="dash" startarrow="block"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E11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w:t>
      </w:r>
      <w:r w:rsidR="00317954">
        <w:rPr>
          <w:rFonts w:eastAsia="ＭＳ Ｐゴシック" w:hint="eastAsia"/>
          <w:sz w:val="20"/>
        </w:rPr>
        <w:t>が</w:t>
      </w:r>
      <w:r w:rsidR="00881F79">
        <w:rPr>
          <w:rFonts w:eastAsia="ＭＳ Ｐゴシック" w:hint="eastAsia"/>
          <w:sz w:val="20"/>
        </w:rPr>
        <w:t>出てきて</w:t>
      </w:r>
      <w:r w:rsidR="00957F41">
        <w:rPr>
          <w:rFonts w:eastAsia="ＭＳ Ｐゴシック" w:hint="eastAsia"/>
          <w:sz w:val="20"/>
        </w:rPr>
        <w:t>二つのゴールを攻める。</w:t>
      </w:r>
      <w:r w:rsidR="00317954">
        <w:rPr>
          <w:rFonts w:eastAsia="ＭＳ Ｐゴシック" w:hint="eastAsia"/>
          <w:sz w:val="20"/>
        </w:rPr>
        <w:t>△はジョーカー</w:t>
      </w:r>
      <w:r>
        <w:rPr>
          <w:rFonts w:eastAsia="ＭＳ Ｐゴシック" w:hint="eastAsia"/>
          <w:sz w:val="20"/>
        </w:rPr>
        <w:t>、</w:t>
      </w:r>
      <w:r w:rsidR="00317954">
        <w:rPr>
          <w:rFonts w:eastAsia="ＭＳ Ｐゴシック" w:hint="eastAsia"/>
          <w:sz w:val="20"/>
        </w:rPr>
        <w:t>ライン上を動いてボールを持って　いるチームの味方になる。</w:t>
      </w:r>
      <w:r>
        <w:rPr>
          <w:rFonts w:eastAsia="ＭＳ Ｐゴシック" w:hint="eastAsia"/>
          <w:sz w:val="20"/>
        </w:rPr>
        <w:t>シュートは打てない。パスのみ！どこにサポートするか？</w:t>
      </w:r>
    </w:p>
    <w:p w:rsidR="00054AC7" w:rsidRDefault="00957F41" w:rsidP="00881F79">
      <w:pPr>
        <w:ind w:firstLineChars="2100" w:firstLine="3773"/>
        <w:rPr>
          <w:rFonts w:eastAsia="ＭＳ Ｐゴシック"/>
          <w:sz w:val="20"/>
        </w:rPr>
      </w:pPr>
      <w:r>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317954" w:rsidP="00957F41">
      <w:pPr>
        <w:ind w:firstLineChars="300" w:firstLine="53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2037080</wp:posOffset>
                </wp:positionH>
                <wp:positionV relativeFrom="paragraph">
                  <wp:posOffset>128905</wp:posOffset>
                </wp:positionV>
                <wp:extent cx="276225" cy="152400"/>
                <wp:effectExtent l="0" t="0" r="66675" b="57150"/>
                <wp:wrapNone/>
                <wp:docPr id="27" name="直線矢印コネクタ 27"/>
                <wp:cNvGraphicFramePr/>
                <a:graphic xmlns:a="http://schemas.openxmlformats.org/drawingml/2006/main">
                  <a:graphicData uri="http://schemas.microsoft.com/office/word/2010/wordprocessingShape">
                    <wps:wsp>
                      <wps:cNvCnPr/>
                      <wps:spPr>
                        <a:xfrm>
                          <a:off x="0" y="0"/>
                          <a:ext cx="276225"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AF070" id="直線矢印コネクタ 27" o:spid="_x0000_s1026" type="#_x0000_t32" style="position:absolute;left:0;text-align:left;margin-left:160.4pt;margin-top:10.15pt;width:21.75pt;height:1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ZFBgIAAB4EAAAOAAAAZHJzL2Uyb0RvYy54bWysU0uOEzEQ3SNxB8t70p0WM4Na6cwiA2wQ&#10;RHwO4HHbaUv+yS7y2Yb1XAAWSFyAkUBiyWEilGtQdicdBAgJxKa6/Xmv6r0qTy7XRpOlCFE529Dx&#10;qKREWO5aZRcNffXy0b0HlERgtmXaWdHQjYj0cnr3zmTla1G5zulWBIIkNtYr39AOwNdFEXknDIsj&#10;54XFQ+mCYYDLsCjawFbIbnRRleV5sXKh9cFxESPuXvWHdJr5pRQcnkkZBRDdUKwNcgw5XqdYTCes&#10;XgTmO8UPZbB/qMIwZTHpQHXFgJHXQf1CZRQPLjoJI+5M4aRUXGQNqGZc/qTmRce8yFrQnOgHm+L/&#10;o+VPl/NAVNvQ6oISywz2aP/u8/7L2/37D99ubnfbT7s3N7vtx932K8Er6NfKxxphMzsPh1X085DE&#10;r2Uw6YuyyDp7vBk8FmsgHDeri/OqOqOE49H4rLpf5h4UJ7APER4LZ0j6aWiEwNSig5mzFrvpwjj7&#10;zJZPImB6BB4BKbO2KXaCtQ9tS2DjUY7Fwev7DEzp0z4ExexC5zOkSdAiaevV5D/YaNHTPhcSXcL6&#10;+/R5PsVMB7JkOFmMc2FhnLJkJrydYFJpPQDLXPcfgYf7CSry7P4NeEDkzM7CADbKuvC77LA+liz7&#10;+0cHet3JgmvXbnKfszU4hFnh4cGkKf9xneGnZz39DgAA//8DAFBLAwQUAAYACAAAACEAfJUl9d4A&#10;AAAJAQAADwAAAGRycy9kb3ducmV2LnhtbEyPQU/DMAyF70j8h8hI3FhKO02sazohJHYEsXGAW9Z4&#10;SbXGqZqsLfx6zAlO9pOf3vtcbWffiRGH2AZScL/IQCA1wbRkFbwfnu8eQMSkyeguECr4wgjb+vqq&#10;0qUJE73huE9WcAjFUitwKfWllLFx6HVchB6Jb6cweJ1YDlaaQU8c7juZZ9lKet0SNzjd45PD5ry/&#10;eAWv9mP0Oe1aeVp/fu/sizm7KSl1ezM/bkAknNOfGX7xGR1qZjqGC5koOgVFnjF6UpBnBQg2FKsl&#10;L0cFS56yruT/D+ofAAAA//8DAFBLAQItABQABgAIAAAAIQC2gziS/gAAAOEBAAATAAAAAAAAAAAA&#10;AAAAAAAAAABbQ29udGVudF9UeXBlc10ueG1sUEsBAi0AFAAGAAgAAAAhADj9If/WAAAAlAEAAAsA&#10;AAAAAAAAAAAAAAAALwEAAF9yZWxzLy5yZWxzUEsBAi0AFAAGAAgAAAAhABfcBkUGAgAAHgQAAA4A&#10;AAAAAAAAAAAAAAAALgIAAGRycy9lMm9Eb2MueG1sUEsBAi0AFAAGAAgAAAAhAHyVJfXeAAAACQEA&#10;AA8AAAAAAAAAAAAAAAAAYAQAAGRycy9kb3ducmV2LnhtbFBLBQYAAAAABAAEAPMAAABrBQ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1598930</wp:posOffset>
                </wp:positionH>
                <wp:positionV relativeFrom="paragraph">
                  <wp:posOffset>5081</wp:posOffset>
                </wp:positionV>
                <wp:extent cx="381000" cy="95250"/>
                <wp:effectExtent l="0" t="0" r="57150" b="76200"/>
                <wp:wrapNone/>
                <wp:docPr id="24" name="直線矢印コネクタ 24"/>
                <wp:cNvGraphicFramePr/>
                <a:graphic xmlns:a="http://schemas.openxmlformats.org/drawingml/2006/main">
                  <a:graphicData uri="http://schemas.microsoft.com/office/word/2010/wordprocessingShape">
                    <wps:wsp>
                      <wps:cNvCnPr/>
                      <wps:spPr>
                        <a:xfrm>
                          <a:off x="0" y="0"/>
                          <a:ext cx="381000" cy="952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44076" id="直線矢印コネクタ 24" o:spid="_x0000_s1026" type="#_x0000_t32" style="position:absolute;left:0;text-align:left;margin-left:125.9pt;margin-top:.4pt;width:30pt;height: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hTBQIAAB0EAAAOAAAAZHJzL2Uyb0RvYy54bWysU0uOEzEQ3SNxB8t70p3AoCFKZxYZYIMg&#10;4nMAj9vutuSfyiadbMN6LgALJC4wSCCx5DARyjUou5MOAoQEYlPd/rxX9V6VZxdro8lKQFDOVnQ8&#10;KikRlrta2aair14+unNOSYjM1kw7Kyq6EYFezG/fmnV+KiaudboWQJDEhmnnK9rG6KdFEXgrDAsj&#10;54XFQ+nAsIhLaIoaWIfsRheTsrxfdA5qD46LEHD3sj+k88wvpeDxmZRBRKIrirXFHCHHqxSL+YxN&#10;G2C+VfxQBvuHKgxTFpMOVJcsMvIa1C9URnFwwck44s4UTkrFRdaAasblT2petMyLrAXNCX6wKfw/&#10;Wv50tQSi6opO7lFimcEe7d993n95u3//4dv1x9320+7N9W57s9t+JXgF/ep8mCJsYZdwWAW/hCR+&#10;LcGkL8oi6+zxZvBYrCPhuHn3fFyW2AmORw/OJme5BcUJ6yHEx8IZkn4qGiIw1bRx4azFZjoYZ5vZ&#10;6kmImB2BR0BKrG2KrWD1Q1uTuPGoxuLc9W2OTOnTfgTFbKPzGdIkaJGk9WLyX9xo0dM+FxJNwvL7&#10;9Hk8xUIDWTEcLMa5sHGcsmQmvJ1gUmk9AMtc9x+Bh/sJKvLo/g14QOTMzsYBbJR18LvscX0sWfb3&#10;jw70upMFV67e5DZna3AGs8LDe0lD/uM6w0+vev4dAAD//wMAUEsDBBQABgAIAAAAIQDZ0jZT2wAA&#10;AAcBAAAPAAAAZHJzL2Rvd25yZXYueG1sTI7BTsMwEETvSPyDtUjcqJOgojaNUyEkegRROMDNjbd2&#10;1HgdxW4S+Hq2J7iMNJrRzKu2s+/EiENsAynIFxkIpCaYlqyCj/fnuxWImDQZ3QVCBd8YYVtfX1W6&#10;NGGiNxz3yQoeoVhqBS6lvpQyNg69jovQI3F2DIPXie1gpRn0xOO+k0WWPUivW+IHp3t8ctic9mev&#10;4NV+jr6gXSuP66+fnX0xJzclpW5v5scNiIRz+ivDBZ/RoWamQziTiaJTUCxzRk8KWDm+zy/2wL3l&#10;CmRdyf/89S8AAAD//wMAUEsBAi0AFAAGAAgAAAAhALaDOJL+AAAA4QEAABMAAAAAAAAAAAAAAAAA&#10;AAAAAFtDb250ZW50X1R5cGVzXS54bWxQSwECLQAUAAYACAAAACEAOP0h/9YAAACUAQAACwAAAAAA&#10;AAAAAAAAAAAvAQAAX3JlbHMvLnJlbHNQSwECLQAUAAYACAAAACEA8CdoUwUCAAAdBAAADgAAAAAA&#10;AAAAAAAAAAAuAgAAZHJzL2Uyb0RvYy54bWxQSwECLQAUAAYACAAAACEA2dI2U9sAAAAHAQAADwAA&#10;AAAAAAAAAAAAAABfBAAAZHJzL2Rvd25yZXYueG1sUEsFBgAAAAAEAAQA8wAAAGcFAAAAAA==&#10;" strokecolor="#5b9bd5 [3204]" strokeweight=".5pt">
                <v:stroke endarrow="block" joinstyle="miter"/>
              </v:shape>
            </w:pict>
          </mc:Fallback>
        </mc:AlternateContent>
      </w:r>
      <w:r>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789305</wp:posOffset>
                </wp:positionH>
                <wp:positionV relativeFrom="paragraph">
                  <wp:posOffset>43180</wp:posOffset>
                </wp:positionV>
                <wp:extent cx="685800" cy="152400"/>
                <wp:effectExtent l="0" t="57150" r="0" b="19050"/>
                <wp:wrapNone/>
                <wp:docPr id="25" name="直線矢印コネクタ 25"/>
                <wp:cNvGraphicFramePr/>
                <a:graphic xmlns:a="http://schemas.openxmlformats.org/drawingml/2006/main">
                  <a:graphicData uri="http://schemas.microsoft.com/office/word/2010/wordprocessingShape">
                    <wps:wsp>
                      <wps:cNvCnPr/>
                      <wps:spPr>
                        <a:xfrm flipV="1">
                          <a:off x="0" y="0"/>
                          <a:ext cx="685800" cy="15240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8FB3" id="直線矢印コネクタ 25" o:spid="_x0000_s1026" type="#_x0000_t32" style="position:absolute;left:0;text-align:left;margin-left:62.15pt;margin-top:3.4pt;width:54pt;height:12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VRDAIAACgEAAAOAAAAZHJzL2Uyb0RvYy54bWysU0uOEzEQ3SNxB8t70p2IjKIonVlkgA2C&#10;iN/e47bTlvyTXeSzDeu5ACyQuAAjgcSSw0SjXGPK7k4PAoQEYmPZLr9X9V6VZ+dbo8lahKicrehw&#10;UFIiLHe1squKvn71+MGEkgjM1kw7Kyq6E5Gez+/fm238VIxc43QtAkESG6cbX9EGwE+LIvJGGBYH&#10;zguLQemCYYDHsCrqwDbIbnQxKsuzYuNC7YPjIka8vWiDdJ75pRQcnksZBRBdUawN8hryepnWYj5j&#10;01VgvlG8K4P9QxWGKYtJe6oLBoy8DeoXKqN4cNFJGHBnCiel4iJrQDXD8ic1LxvmRdaC5kTf2xT/&#10;Hy1/tl4GouqKjsaUWGawR8cPX4/f3h8/frq5uj7svxzeXR32nw/77wSfoF8bH6cIW9hl6E7RL0MS&#10;v5XBEKmVf4OjkO1AgWSb3d71bostEI6XZ5PxpMSecAwNx6OHuEe+oqVJdD5EeCKcIWlT0QiBqVUD&#10;C2ct9tWFNgVbP43QAk+ABNY2rY1g9SNbE9h5FGZxBNuOA1P67h6CYnalcwzzJ2iRVLa68g52WrS0&#10;L4REv7D+Nn2eVLHQgawZzhjjXFgYdkq0xdcJJpXWPbDM1vwR2L1PUJGn+G/APSJndhZ6sFHWhd9l&#10;h+2pZNm+PznQ6k4WXLp6lzuercFxzL3qvk6a9x/PGX73wee3AAAA//8DAFBLAwQUAAYACAAAACEA&#10;o3Ffb94AAAAIAQAADwAAAGRycy9kb3ducmV2LnhtbEyPzU7DMBCE70h9B2uRuFGHBFVpGqfipznQ&#10;QyUKQhydeJukxOsodtvw9iwnOI5m9M1Mvp5sL844+s6Rgrt5BAKpdqajRsH7W3mbgvBBk9G9I1Tw&#10;jR7Wxewq15lxF3rF8z40giHkM62gDWHIpPR1i1b7uRuQ2Du40erAcmykGfWF4baXcRQtpNUdcUOr&#10;B3xqsf7anyxTXsrH5ea4+0y3z1v7UZW22SytUjfX08MKRMAp/IXhdz5Ph4I3Ve5ExouedXyfcFTB&#10;gh+wHycx60pBEqUgi1z+P1D8AAAA//8DAFBLAQItABQABgAIAAAAIQC2gziS/gAAAOEBAAATAAAA&#10;AAAAAAAAAAAAAAAAAABbQ29udGVudF9UeXBlc10ueG1sUEsBAi0AFAAGAAgAAAAhADj9If/WAAAA&#10;lAEAAAsAAAAAAAAAAAAAAAAALwEAAF9yZWxzLy5yZWxzUEsBAi0AFAAGAAgAAAAhAMaXBVEMAgAA&#10;KAQAAA4AAAAAAAAAAAAAAAAALgIAAGRycy9lMm9Eb2MueG1sUEsBAi0AFAAGAAgAAAAhAKNxX2/e&#10;AAAACAEAAA8AAAAAAAAAAAAAAAAAZgQAAGRycy9kb3ducmV2LnhtbFBLBQYAAAAABAAEAPMAAABx&#10;BQAAAAA=&#10;" strokecolor="#5b9bd5 [3204]" strokeweight=".5pt">
                <v:stroke endarrow="block" joinstyle="miter"/>
              </v:shape>
            </w:pict>
          </mc:Fallback>
        </mc:AlternateContent>
      </w:r>
      <w:r w:rsidR="00E62D39">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CB77"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sidR="00054AC7">
        <w:rPr>
          <w:rFonts w:eastAsia="ＭＳ Ｐゴシック" w:hint="eastAsia"/>
          <w:sz w:val="20"/>
        </w:rPr>
        <w:t xml:space="preserve">　</w:t>
      </w:r>
      <w:r>
        <w:rPr>
          <w:rFonts w:eastAsia="ＭＳ Ｐゴシック" w:hint="eastAsia"/>
          <w:sz w:val="20"/>
        </w:rPr>
        <w:t>コーチ</w: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〇</w:t>
      </w:r>
      <w:r w:rsidR="00D971AF">
        <w:rPr>
          <w:rFonts w:eastAsia="ＭＳ Ｐゴシック" w:hint="eastAsia"/>
          <w:sz w:val="20"/>
        </w:rPr>
        <w:t xml:space="preserve">　　　</w:t>
      </w:r>
      <w:r w:rsidR="00957F41">
        <w:rPr>
          <w:rFonts w:eastAsia="ＭＳ Ｐゴシック" w:hint="eastAsia"/>
          <w:sz w:val="20"/>
        </w:rPr>
        <w:t xml:space="preserve">　</w:t>
      </w:r>
      <w:r>
        <w:rPr>
          <w:rFonts w:eastAsia="ＭＳ Ｐゴシック" w:hint="eastAsia"/>
          <w:sz w:val="20"/>
        </w:rPr>
        <w:t xml:space="preserve">〇。　　</w:t>
      </w:r>
      <w:r>
        <w:rPr>
          <w:rFonts w:eastAsia="ＭＳ Ｐゴシック" w:hint="eastAsia"/>
          <w:sz w:val="20"/>
        </w:rPr>
        <w:t xml:space="preserve"> </w:t>
      </w:r>
      <w:r w:rsidR="00F37571">
        <w:rPr>
          <w:rFonts w:eastAsia="ＭＳ Ｐゴシック" w:hint="eastAsia"/>
          <w:sz w:val="20"/>
        </w:rPr>
        <w:t xml:space="preserve">　</w:t>
      </w:r>
      <w:r w:rsidR="008710D0">
        <w:rPr>
          <w:rFonts w:eastAsia="ＭＳ Ｐゴシック" w:hint="eastAsia"/>
          <w:sz w:val="20"/>
        </w:rPr>
        <w:t>ドリブル通過、</w:t>
      </w:r>
      <w:r>
        <w:rPr>
          <w:rFonts w:eastAsia="ＭＳ Ｐゴシック" w:hint="eastAsia"/>
          <w:sz w:val="20"/>
        </w:rPr>
        <w:t>シュート</w:t>
      </w:r>
      <w:r w:rsidR="008710D0">
        <w:rPr>
          <w:rFonts w:eastAsia="ＭＳ Ｐゴシック" w:hint="eastAsia"/>
          <w:sz w:val="20"/>
        </w:rPr>
        <w:t>も得点</w:t>
      </w:r>
      <w:r w:rsidR="00957F41">
        <w:rPr>
          <w:rFonts w:eastAsia="ＭＳ Ｐゴシック" w:hint="eastAsia"/>
          <w:sz w:val="20"/>
        </w:rPr>
        <w:t>。</w:t>
      </w:r>
    </w:p>
    <w:p w:rsidR="00957F41" w:rsidRDefault="008710D0" w:rsidP="00317954">
      <w:pPr>
        <w:ind w:firstLineChars="600" w:firstLine="1078"/>
        <w:rPr>
          <w:rFonts w:eastAsia="ＭＳ Ｐゴシック"/>
          <w:sz w:val="20"/>
        </w:rPr>
      </w:pPr>
      <w:r>
        <w:rPr>
          <w:rFonts w:eastAsia="ＭＳ Ｐゴシック"/>
          <w:noProof/>
          <w:sz w:val="20"/>
        </w:rPr>
        <mc:AlternateContent>
          <mc:Choice Requires="wps">
            <w:drawing>
              <wp:anchor distT="0" distB="0" distL="114300" distR="114300" simplePos="0" relativeHeight="251856384" behindDoc="0" locked="0" layoutInCell="1" allowOverlap="1" wp14:anchorId="5DDBDEC9" wp14:editId="56FEB9E8">
                <wp:simplePos x="0" y="0"/>
                <wp:positionH relativeFrom="column">
                  <wp:posOffset>1129665</wp:posOffset>
                </wp:positionH>
                <wp:positionV relativeFrom="paragraph">
                  <wp:posOffset>106044</wp:posOffset>
                </wp:positionV>
                <wp:extent cx="1183640" cy="390525"/>
                <wp:effectExtent l="38100" t="0" r="16510" b="66675"/>
                <wp:wrapNone/>
                <wp:docPr id="4" name="直線矢印コネクタ 4"/>
                <wp:cNvGraphicFramePr/>
                <a:graphic xmlns:a="http://schemas.openxmlformats.org/drawingml/2006/main">
                  <a:graphicData uri="http://schemas.microsoft.com/office/word/2010/wordprocessingShape">
                    <wps:wsp>
                      <wps:cNvCnPr/>
                      <wps:spPr>
                        <a:xfrm flipH="1">
                          <a:off x="0" y="0"/>
                          <a:ext cx="1183640" cy="3905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3F1003" id="直線矢印コネクタ 4" o:spid="_x0000_s1026" type="#_x0000_t32" style="position:absolute;left:0;text-align:left;margin-left:88.95pt;margin-top:8.35pt;width:93.2pt;height:30.75pt;flip:x;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2FwIAAMsDAAAOAAAAZHJzL2Uyb0RvYy54bWysU0uOEzEQ3SNxB8t70p2vZlrpjDQJAwsE&#10;kYADVNzubkv+yTb5bMN6LgALJC4AEkgsOUyEcg3K7kwYYIfoheWq6npV9ep5erVVkqy588LokvZ7&#10;OSVcM1MJ3ZT09aubRxeU+AC6Amk0L+mOe3o1e/hgurEFH5jWyIo7giDaFxtb0jYEW2SZZy1X4HvG&#10;co3B2jgFAU3XZJWDDaIrmQ3yfJJtjKusM4x7j95FF6SzhF/XnIUXde15ILKk2FtIp0vnKp7ZbApF&#10;48C2gp3agH/oQoHQWPQMtYAA5I0Tf0EpwZzxpg49ZlRm6lownmbAafr5H9O8bMHyNAuS4+2ZJv//&#10;YNnz9dIRUZV0RIkGhSs6vv96/Pbu+OHjj9vPh/2Xw9vbw/7TYf+djCJbG+sLTJrrpTtZ3i5dHH1b&#10;O0VqKexTFEIiA8cj28T17sw13wbC0NnvXwwnI1wJw9jwMh8PxhE+63AinnU+POFGkXgpqQ8ORNOG&#10;udEa12pcVwPWz3zoEu8SYrI2N0JK9EMhNdmUdDIcx2KAGqslBLwqi1N73VACskHxsuBS195IUcXs&#10;mOxds5pLR9aAAhpfX14v7tr87bdYegG+7f5LoU5aSgTUtxSqpBd5/Dp3y6F6rCsSdhYZ1/g0On8A&#10;IX/5gxOgG5liSIzUsSOeVH0aOm6j4z/eVqbapbVk0ULFJD5P6o6SvG/j/f4bnP0EAAD//wMAUEsD&#10;BBQABgAIAAAAIQDIrCP13gAAAAkBAAAPAAAAZHJzL2Rvd25yZXYueG1sTI/BTsMwDIbvSLxDZCRu&#10;LGVFzShNJ4QEiCPbGByz1murJU5psrW8Pd4Jbv7lT78/F8vJWXHCIXSeNNzOEhBIla87ajRs1s83&#10;CxAhGqqN9YQafjDAsry8KExe+5He8bSKjeASCrnR0MbY51KGqkVnwsz3SLzb+8GZyHFoZD2Ykcud&#10;lfMkyaQzHfGF1vT41GJ1WB2dhm34fvtUh83+xeAWv8aPNKztq9bXV9PjA4iIU/yD4azP6lCy084f&#10;qQ7CclbqnlEeMgWCgTS7S0HsNKjFHGRZyP8flL8AAAD//wMAUEsBAi0AFAAGAAgAAAAhALaDOJL+&#10;AAAA4QEAABMAAAAAAAAAAAAAAAAAAAAAAFtDb250ZW50X1R5cGVzXS54bWxQSwECLQAUAAYACAAA&#10;ACEAOP0h/9YAAACUAQAACwAAAAAAAAAAAAAAAAAvAQAAX3JlbHMvLnJlbHNQSwECLQAUAAYACAAA&#10;ACEAEgmsNhcCAADLAwAADgAAAAAAAAAAAAAAAAAuAgAAZHJzL2Uyb0RvYy54bWxQSwECLQAUAAYA&#10;CAAAACEAyKwj9d4AAAAJAQAADwAAAAAAAAAAAAAAAABxBAAAZHJzL2Rvd25yZXYueG1sUEsFBgAA&#10;AAAEAAQA8wAAAHwFAAAAAA==&#10;" strokecolor="#5b9bd5" strokeweight=".5pt">
                <v:stroke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1170305</wp:posOffset>
                </wp:positionH>
                <wp:positionV relativeFrom="paragraph">
                  <wp:posOffset>144144</wp:posOffset>
                </wp:positionV>
                <wp:extent cx="381000" cy="495300"/>
                <wp:effectExtent l="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381000" cy="49530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AAD2" id="直線矢印コネクタ 21" o:spid="_x0000_s1026" type="#_x0000_t32" style="position:absolute;left:0;text-align:left;margin-left:92.15pt;margin-top:11.35pt;width:30pt;height:39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TSFAIAAEAEAAAOAAAAZHJzL2Uyb0RvYy54bWysU0uOEzEQ3SNxB8t70p0MoCFKZxYJsEEQ&#10;8dvXuO20Jf9km3y2YT0XgAUSFwAJJJYcJkK5BmU76UGAkEBsLLvs96req/LkYqMVWXEfpDUNHQ5q&#10;SrhhtpVm2dAXzx/cOqckRDAtKGt4Q7c80IvpzRuTtRvzke2sarknSGLCeO0a2sXoxlUVWMc1hIF1&#10;3OClsF5DxKNfVq2HNbJrVY3q+m61tr513jIeAkbn5ZJOM78QnMUnQgQeiWoo1hbz6vN6mdZqOoHx&#10;0oPrJDuWAf9QhQZpMGlPNYcI5JWXv1BpybwNVsQBs7qyQkjGswZUM6x/UvOsA8ezFjQnuN6m8P9o&#10;2ePVwhPZNnQ0pMSAxh4d3n4+fHlzePf+29XH/e7T/vXVfvdhv/tK8An6tXZhjLCZWfjjKbiFT+I3&#10;wmsilHQvcRSyHSiQbLLb295tvomEYfDsfFjX2BOGV7fv3TnDPfJVhSbROR/iQ241SZuGhuhBLrs4&#10;s8ZgX60vKWD1KMQCPAESWJkTxRxCR1aAA9DirnS849DeNy2JW4eCDY5miUeQ6joevQSzVPkO60qU&#10;VVJf9OZd3Cpe0j3lAn1EXaWsPMF8pnxJDYxxE7N/mQlfJ5iQSvXAOlv2R+DxfYLyPN1/A+4RObM1&#10;sQdraaz/Xfa4OZUsyvuTA0V3suDStts8CdkaHNPcw+OXSv/gx3OGX3/86XcAAAD//wMAUEsDBBQA&#10;BgAIAAAAIQCSZfJp4QAAAAoBAAAPAAAAZHJzL2Rvd25yZXYueG1sTI/BTsMwEETvSPyDtUjcqE2o&#10;2jTEqQCBUBEHaJHg6MZLEhqvo9ht03492xMcZ+dpdiafD64VO+xD40nD9UiBQCq9bajS8LF6ukpB&#10;hGjImtYTajhggHlxfpabzPo9veNuGSvBIRQyo6GOscukDGWNzoSR75DY+/a9M5FlX0nbmz2Hu1Ym&#10;Sk2kMw3xh9p0+FBjuVlunYavt2N8ffy5fz5sVDr7PL4s3GTRaX15Mdzdgog4xD8YTvW5OhTcae23&#10;ZINoWafjG0Y1JMkUBAPJ+HRYs6PUFGSRy/8Til8AAAD//wMAUEsBAi0AFAAGAAgAAAAhALaDOJL+&#10;AAAA4QEAABMAAAAAAAAAAAAAAAAAAAAAAFtDb250ZW50X1R5cGVzXS54bWxQSwECLQAUAAYACAAA&#10;ACEAOP0h/9YAAACUAQAACwAAAAAAAAAAAAAAAAAvAQAAX3JlbHMvLnJlbHNQSwECLQAUAAYACAAA&#10;ACEAmTy00hQCAABABAAADgAAAAAAAAAAAAAAAAAuAgAAZHJzL2Uyb0RvYy54bWxQSwECLQAUAAYA&#10;CAAAACEAkmXyaeEAAAAKAQAADwAAAAAAAAAAAAAAAABuBAAAZHJzL2Rvd25yZXYueG1sUEsFBgAA&#10;AAAEAAQA8wAAAHwFAAAAAA==&#10;" strokecolor="#5b9bd5 [3204]" strokeweight=".5pt">
                <v:stroke dashstyle="dash" endarrow="block" joinstyle="miter"/>
              </v:shape>
            </w:pict>
          </mc:Fallback>
        </mc:AlternateContent>
      </w:r>
      <w:r w:rsidR="00317954">
        <w:rPr>
          <w:rFonts w:eastAsia="ＭＳ Ｐゴシック" w:hint="eastAsia"/>
          <w:sz w:val="20"/>
        </w:rPr>
        <w:t>△</w:t>
      </w:r>
      <w:r w:rsidR="00F37571">
        <w:rPr>
          <w:rFonts w:eastAsia="ＭＳ Ｐゴシック" w:hint="eastAsia"/>
          <w:sz w:val="20"/>
        </w:rPr>
        <w:t xml:space="preserve">　</w:t>
      </w:r>
      <w:r w:rsidR="00317954">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sidR="004660C5">
        <w:rPr>
          <w:rFonts w:eastAsia="ＭＳ Ｐゴシック" w:hint="eastAsia"/>
          <w:sz w:val="20"/>
        </w:rPr>
        <w:t>△</w:t>
      </w:r>
      <w:r w:rsidR="00F37571">
        <w:rPr>
          <w:rFonts w:eastAsia="ＭＳ Ｐゴシック" w:hint="eastAsia"/>
          <w:sz w:val="20"/>
        </w:rPr>
        <w:t xml:space="preserve">　</w:t>
      </w:r>
      <w:r w:rsidR="00957F41" w:rsidRPr="0035782F">
        <w:rPr>
          <w:rFonts w:eastAsia="ＭＳ Ｐゴシック" w:hint="eastAsia"/>
          <w:sz w:val="20"/>
        </w:rPr>
        <w:t>［練習のねらい］</w:t>
      </w:r>
    </w:p>
    <w:p w:rsidR="00054AC7" w:rsidRDefault="00317954"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1932305</wp:posOffset>
                </wp:positionH>
                <wp:positionV relativeFrom="paragraph">
                  <wp:posOffset>45084</wp:posOffset>
                </wp:positionV>
                <wp:extent cx="57150" cy="371475"/>
                <wp:effectExtent l="57150" t="38100" r="38100"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57150" cy="3714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862C9" id="直線矢印コネクタ 23" o:spid="_x0000_s1026" type="#_x0000_t32" style="position:absolute;left:0;text-align:left;margin-left:152.15pt;margin-top:3.55pt;width:4.5pt;height:29.25pt;flip:x 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2wGwIAAEkEAAAOAAAAZHJzL2Uyb0RvYy54bWysVEuOEzEQ3SNxB8t70kmGEBSlM4uEzwLB&#10;iN/e47bTlvyTXeSzDeu5ACyQuABIILHkMBHKNSjbSQ8ChARiY5Wr/Krqvaru6fnGaLISISpnazro&#10;9SkRlrtG2WVNXzy/f+suJRGYbZh2VtR0KyI9n928MV37iRi61ulGBIJJbJysfU1bAD+pqshbYVjs&#10;OS8sBqULhgFew7JqAltjdqOrYb9/p1q70PjguIgRvYsSpLOcX0rB4YmUUQDRNcXeIJ8hn5fprGZT&#10;NlkG5lvFj22wf+jCMGWxaJdqwYCRV0H9ksooHlx0EnrcmcpJqbjIHJDNoP8Tm2ct8yJzQXGi72SK&#10;/y8tf7y6CEQ1NR2eUWKZwRkd3n4+fHlzePf+29XH/e7T/vXVfvdhv/tK8AnqtfZxgrC5vQjHW/QX&#10;IZHfyGCI1Mo/xFWg2XqZrBRDqmSTdd92uosNEI7O0XgwwuFwjJyNB7fHo1SmKvkS1ocID4QzJBk1&#10;jRCYWrYwd9bigF0oFdjqUYQCPAESWNtTigWLLVkx3IQGrTL6VrDmnm0IbD0yt7ijxQ9M6Ws/BMXs&#10;UucY9pVSVkmGQjxbsNWilHsqJAqKtEpbeZXFXIdSmnEuLAyODLXF1wkmldYdsJ8V+yPw+D5BRV7z&#10;vwF3iFzZWejARlkXflcdNqeWZXl/UqDwThJcumabVyJLg/uaZ3j8ttIH8eM9w6//ALPvAAAA//8D&#10;AFBLAwQUAAYACAAAACEAui+Xct0AAAAIAQAADwAAAGRycy9kb3ducmV2LnhtbEyPMU/DMBSEdyT+&#10;g/WQ2KgTQkOVxqkQgiEjAQmxufFr4jZ+DrbTBH49ZoLxdKe778rdYgZ2Rue1JQHpKgGG1FqlqRPw&#10;9vp8swHmgyQlB0so4As97KrLi1IWys70gucmdCyWkC+kgD6EseDctz0a6Vd2RIrewTojQ5Su48rJ&#10;OZabgd8mSc6N1BQXejniY4/tqZmMgI/5e9o07/UxHLXj9rM+6XX9JMT11fKwBRZwCX9h+MWP6FBF&#10;pr2dSHk2CMiSuyxGBdynwKKfpVnUewH5Ogdelfz/geoHAAD//wMAUEsBAi0AFAAGAAgAAAAhALaD&#10;OJL+AAAA4QEAABMAAAAAAAAAAAAAAAAAAAAAAFtDb250ZW50X1R5cGVzXS54bWxQSwECLQAUAAYA&#10;CAAAACEAOP0h/9YAAACUAQAACwAAAAAAAAAAAAAAAAAvAQAAX3JlbHMvLnJlbHNQSwECLQAUAAYA&#10;CAAAACEAl8ZdsBsCAABJBAAADgAAAAAAAAAAAAAAAAAuAgAAZHJzL2Uyb0RvYy54bWxQSwECLQAU&#10;AAYACAAAACEAui+Xct0AAAAIAQAADwAAAAAAAAAAAAAAAAB1BAAAZHJzL2Rvd25yZXYueG1sUEsF&#10;BgAAAAAEAAQA8wAAAH8FAAAAAA==&#10;" strokecolor="#5b9bd5 [3204]" strokeweight=".5pt">
                <v:stroke dashstyle="dash" endarrow="block" joinstyle="miter"/>
              </v:shape>
            </w:pict>
          </mc:Fallback>
        </mc:AlternateConten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 xml:space="preserve">（１）　</w:t>
      </w:r>
      <w:r w:rsidR="008710D0">
        <w:rPr>
          <w:rFonts w:eastAsia="ＭＳ Ｐゴシック" w:hint="eastAsia"/>
          <w:sz w:val="20"/>
        </w:rPr>
        <w:t>守備は、ゴールから出て</w:t>
      </w:r>
      <w:r w:rsidR="00957F41">
        <w:rPr>
          <w:rFonts w:eastAsia="ＭＳ Ｐゴシック" w:hint="eastAsia"/>
          <w:sz w:val="20"/>
        </w:rPr>
        <w:t>ボールに早く寄る</w:t>
      </w:r>
      <w:r w:rsidR="00881F79">
        <w:rPr>
          <w:rFonts w:eastAsia="ＭＳ Ｐゴシック" w:hint="eastAsia"/>
          <w:sz w:val="20"/>
        </w:rPr>
        <w:t>。</w:t>
      </w:r>
    </w:p>
    <w:p w:rsidR="006A4DB2" w:rsidRDefault="008710D0" w:rsidP="00054AC7">
      <w:pPr>
        <w:rPr>
          <w:rFonts w:eastAsia="ＭＳ Ｐゴシック"/>
          <w:sz w:val="20"/>
        </w:rPr>
      </w:pPr>
      <w:r>
        <w:rPr>
          <w:rFonts w:eastAsia="ＭＳ Ｐゴシック"/>
          <w:noProof/>
          <w:sz w:val="20"/>
        </w:rPr>
        <mc:AlternateContent>
          <mc:Choice Requires="wps">
            <w:drawing>
              <wp:anchor distT="0" distB="0" distL="114300" distR="114300" simplePos="0" relativeHeight="251860480" behindDoc="0" locked="0" layoutInCell="1" allowOverlap="1" wp14:anchorId="6A741C49" wp14:editId="036E1289">
                <wp:simplePos x="0" y="0"/>
                <wp:positionH relativeFrom="column">
                  <wp:posOffset>1084580</wp:posOffset>
                </wp:positionH>
                <wp:positionV relativeFrom="paragraph">
                  <wp:posOffset>136525</wp:posOffset>
                </wp:positionV>
                <wp:extent cx="45719" cy="238125"/>
                <wp:effectExtent l="57150" t="0" r="50165" b="47625"/>
                <wp:wrapNone/>
                <wp:docPr id="6" name="直線矢印コネクタ 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7F337" id="直線矢印コネクタ 6" o:spid="_x0000_s1026" type="#_x0000_t32" style="position:absolute;left:0;text-align:left;margin-left:85.4pt;margin-top:10.75pt;width:3.6pt;height:18.75pt;flip:x;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dTFwIAAMkDAAAOAAAAZHJzL2Uyb0RvYy54bWysU0uOEzEQ3SNxB8t70kmGhEwrnZEmYWCB&#10;INLAASpud7cl/2SbdLIN67kALJC4AEiMxJLDRCjXoOzOhAF2iF5YdlXXc71Xz9OLjZJkzZ0XRhd0&#10;0OtTwjUzpdB1Qd+8vno0ocQH0CVIo3lBt9zTi9nDB9PW5nxoGiNL7giCaJ+3tqBNCDbPMs8arsD3&#10;jOUak5VxCgIeXZ2VDlpEVzIb9vvjrDWutM4w7j1GF12SzhJ+VXEWXlWV54HIgmJvIa0urau4ZrMp&#10;5LUD2wh2bAP+oQsFQuOlJ6gFBCBvnfgLSgnmjDdV6DGjMlNVgvHEAdkM+n+wuW7A8sQFxfH2JJP/&#10;f7Ds5XrpiCgLOqZEg8IRHT7cHr69P3z89OPmy373df/uZr/7vN99J+OoVmt9jkVzvXTHk7dLF6lv&#10;KqdIJYV9jkZIYiA9sklab09a800gDIOPR08G55QwzAzPJoPhKIJnHUpEs86HZ9woEjcF9cGBqJsw&#10;N1rjUI3rboD1Cx+6wruCWKzNlZAS45BLTVokdzbC6TNAh1USAm6VRc5e15SArNG6LLjUszdSlLE6&#10;FntXr+bSkTWgfUaX55eLuzZ/+y1evQDfdP+lVGcsJQK6WwpV0Ek/fl244VA+1SUJW4t6a3wYXTyA&#10;kL/iwQnQtUw5FEbq2BFPnj6SjrPo1I+7lSm3aShZPKFfkp5Hb0dD3j/j/v4LnP0EAAD//wMAUEsD&#10;BBQABgAIAAAAIQC+lXzd3QAAAAkBAAAPAAAAZHJzL2Rvd25yZXYueG1sTI/BTsMwEETvSPyDtUjc&#10;qN2ikhLiVAgJEEfaUji68TaJaq9D7Dbh79me4Dia0cybYjl6J07YxzaQhulEgUCqgm2p1rBZP98s&#10;QMRkyBoXCDX8YIRleXlRmNyGgd7xtEq14BKKudHQpNTlUsaqQW/iJHRI7O1D701i2dfS9mbgcu/k&#10;TKk76U1LvNCYDp8arA6ro9ewjd9vn9lhs38xuMWv4eM2rt2r1tdX4+MDiIRj+gvDGZ/RoWSmXTiS&#10;jcKxzhSjJw2z6RzEOZAt+NxOw/xegSwL+f9B+QsAAP//AwBQSwECLQAUAAYACAAAACEAtoM4kv4A&#10;AADhAQAAEwAAAAAAAAAAAAAAAAAAAAAAW0NvbnRlbnRfVHlwZXNdLnhtbFBLAQItABQABgAIAAAA&#10;IQA4/SH/1gAAAJQBAAALAAAAAAAAAAAAAAAAAC8BAABfcmVscy8ucmVsc1BLAQItABQABgAIAAAA&#10;IQCHJWdTFwIAAMkDAAAOAAAAAAAAAAAAAAAAAC4CAABkcnMvZTJvRG9jLnhtbFBLAQItABQABgAI&#10;AAAAIQC+lXzd3QAAAAkBAAAPAAAAAAAAAAAAAAAAAHEEAABkcnMvZG93bnJldi54bWxQSwUGAAAA&#10;AAQABADzAAAAewUAAAAA&#10;" strokecolor="#5b9bd5" strokeweight=".5pt">
                <v:stroke endarrow="block" joinstyle="miter"/>
              </v:shape>
            </w:pict>
          </mc:Fallback>
        </mc:AlternateContent>
      </w:r>
      <w:r w:rsidR="00317954">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952500</wp:posOffset>
                </wp:positionH>
                <wp:positionV relativeFrom="paragraph">
                  <wp:posOffset>173355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C4DDB" id="二等辺三角形 11" o:spid="_x0000_s1026" type="#_x0000_t5" style="position:absolute;left:0;text-align:left;margin-left:75pt;margin-top:13.6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u82/ut4AAAAJAQAADwAAAGRycy9kb3ducmV2Lnht&#10;bEyPwW7CMBBE75X4B2uReis2gRSUxkEIqZdK0EKrnk28xFHjdRobSP4ec2qPoxnNvMlXvW3YBTtf&#10;O5IwnQhgSKXTNVUSvj5fn5bAfFCkVeMIJQzoYVWMHnKVaXelPV4OoWKxhHymJJgQ2oxzXxq0yk9c&#10;ixS9k+usClF2FdedusZy2/BEiGduVU1xwagWNwbLn8PZSsDt2+8wSz7WJ3zXZDZD/53u9lI+jvv1&#10;C7CAffgLwx0/okMRmY7uTNqzJupUxC9BQrKYAbsH0sUU2FHCXCyBFzn//6C4AQAA//8DAFBLAQIt&#10;ABQABgAIAAAAIQC2gziS/gAAAOEBAAATAAAAAAAAAAAAAAAAAAAAAABbQ29udGVudF9UeXBlc10u&#10;eG1sUEsBAi0AFAAGAAgAAAAhADj9If/WAAAAlAEAAAsAAAAAAAAAAAAAAAAALwEAAF9yZWxzLy5y&#10;ZWxzUEsBAi0AFAAGAAgAAAAhAL6ZeayZAgAAHgUAAA4AAAAAAAAAAAAAAAAALgIAAGRycy9lMm9E&#10;b2MueG1sUEsBAi0AFAAGAAgAAAAhALvNv7reAAAACQEAAA8AAAAAAAAAAAAAAAAA8wQAAGRycy9k&#10;b3ducmV2LnhtbFBLBQYAAAAABAAEAPMAAAD+BQAAAAA=&#10;" fillcolor="#5b9bd5" strokecolor="#41719c" strokeweight="1pt"/>
            </w:pict>
          </mc:Fallback>
        </mc:AlternateContent>
      </w:r>
      <w:r w:rsidR="00317954">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1256030</wp:posOffset>
                </wp:positionH>
                <wp:positionV relativeFrom="paragraph">
                  <wp:posOffset>187960</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AE26" id="二等辺三角形 12" o:spid="_x0000_s1026" type="#_x0000_t5" style="position:absolute;left:0;text-align:left;margin-left:98.9pt;margin-top:14.8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wpUyE3wAAAAkBAAAPAAAAZHJzL2Rvd25yZXYueG1s&#10;TI9LT8MwEITvSPwHa5G4UadpKSTEqapKXJB49CHObryNI+J1iN02+fcsJziOZjTzTbEcXCvO2IfG&#10;k4LpJAGBVHnTUK1gv3u+ewQRoiajW0+oYMQAy/L6qtC58Rfa4Hkba8ElFHKtwMbY5VKGyqLTYeI7&#10;JPaOvnc6suxraXp94XLXyjRJFtLphnjB6g7XFquv7ckpwNeX73GWfqyO+G7Irsfh8/5to9TtzbB6&#10;AhFxiH9h+MVndCiZ6eBPZIJoWWcPjB4VpNkCBAfSZJ6BOCiYz6Ygy0L+f1D+AAAA//8DAFBLAQIt&#10;ABQABgAIAAAAIQC2gziS/gAAAOEBAAATAAAAAAAAAAAAAAAAAAAAAABbQ29udGVudF9UeXBlc10u&#10;eG1sUEsBAi0AFAAGAAgAAAAhADj9If/WAAAAlAEAAAsAAAAAAAAAAAAAAAAALwEAAF9yZWxzLy5y&#10;ZWxzUEsBAi0AFAAGAAgAAAAhAIulQUSYAgAAHgUAAA4AAAAAAAAAAAAAAAAALgIAAGRycy9lMm9E&#10;b2MueG1sUEsBAi0AFAAGAAgAAAAhAHClTITfAAAACQEAAA8AAAAAAAAAAAAAAAAA8gQAAGRycy9k&#10;b3ducmV2LnhtbFBLBQYAAAAABAAEAPMAAAD+BQAAAAA=&#10;" fillcolor="#5b9bd5" strokecolor="#41719c" strokeweight="1pt"/>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sidR="00D971AF">
        <w:rPr>
          <w:rFonts w:eastAsia="ＭＳ Ｐゴシック" w:hint="eastAsia"/>
          <w:sz w:val="20"/>
        </w:rPr>
        <w:t xml:space="preserve">　　　　　　　</w:t>
      </w:r>
      <w:r>
        <w:rPr>
          <w:rFonts w:eastAsia="ＭＳ Ｐゴシック" w:hint="eastAsia"/>
          <w:sz w:val="20"/>
        </w:rPr>
        <w:t xml:space="preserve">　　　　</w:t>
      </w:r>
      <w:r w:rsidR="00957F41">
        <w:rPr>
          <w:rFonts w:eastAsia="ＭＳ Ｐゴシック" w:hint="eastAsia"/>
          <w:sz w:val="20"/>
        </w:rPr>
        <w:t>（２）　ボールを足で扱う方法を身に</w:t>
      </w:r>
      <w:r w:rsidR="00960FD4">
        <w:rPr>
          <w:rFonts w:eastAsia="ＭＳ Ｐゴシック" w:hint="eastAsia"/>
          <w:sz w:val="20"/>
        </w:rPr>
        <w:t>つける</w:t>
      </w:r>
      <w:r w:rsidR="00D971AF">
        <w:rPr>
          <w:rFonts w:eastAsia="ＭＳ Ｐゴシック" w:hint="eastAsia"/>
          <w:sz w:val="20"/>
        </w:rPr>
        <w:t>。</w:t>
      </w:r>
      <w:r w:rsidR="0027155D">
        <w:rPr>
          <w:rFonts w:eastAsia="ＭＳ Ｐゴシック" w:hint="eastAsia"/>
          <w:sz w:val="20"/>
        </w:rPr>
        <w:t>コントロール、１</w:t>
      </w:r>
      <w:proofErr w:type="spellStart"/>
      <w:r w:rsidR="0027155D">
        <w:rPr>
          <w:rFonts w:eastAsia="ＭＳ Ｐゴシック" w:hint="eastAsia"/>
          <w:sz w:val="20"/>
        </w:rPr>
        <w:t>st</w:t>
      </w:r>
      <w:proofErr w:type="spellEnd"/>
      <w:r w:rsidR="0027155D">
        <w:rPr>
          <w:rFonts w:eastAsia="ＭＳ Ｐゴシック" w:hint="eastAsia"/>
          <w:sz w:val="20"/>
        </w:rPr>
        <w:t xml:space="preserve"> </w:t>
      </w:r>
      <w:r w:rsidR="0027155D">
        <w:rPr>
          <w:rFonts w:eastAsia="ＭＳ Ｐゴシック" w:hint="eastAsia"/>
          <w:sz w:val="20"/>
        </w:rPr>
        <w:t>タッチをどこに置く？</w:t>
      </w:r>
      <w:r w:rsidR="00054AC7">
        <w:rPr>
          <w:rFonts w:eastAsia="ＭＳ Ｐゴシック" w:hint="eastAsia"/>
          <w:sz w:val="20"/>
        </w:rPr>
        <w:t xml:space="preserve">　　　　　　　　　　</w:t>
      </w:r>
    </w:p>
    <w:p w:rsidR="00D971AF" w:rsidRDefault="00317954"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7620</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30066" id="二等辺三角形 16" o:spid="_x0000_s1026" type="#_x0000_t5" style="position:absolute;left:0;text-align:left;margin-left:141pt;margin-top:.6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1aJqL90AAAAIAQAADwAAAGRycy9kb3ducmV2Lnht&#10;bEyPS0/DMBCE70j8B2uRuFEH80pDnKqqxAWJRwvq2Y23cUS8DrHbJv+e5QS3HX2j2ZlyMfpOHHGI&#10;bSAN17MMBFIdbEuNhs+Pp6scREyGrOkCoYYJIyyq87PSFDacaI3HTWoEh1AsjAaXUl9IGWuH3sRZ&#10;6JGY7cPgTWI5NNIO5sThvpMqy+6lNy3xB2d6XDmsvzYHrwFfnr+nG/W+3OObJbeaxu3d61rry4tx&#10;+Qgi4Zj+zPBbn6tDxZ124UA2ik6DyhVvSQwUCOYqn/OxY337ALIq5f8B1Q8AAAD//wMAUEsBAi0A&#10;FAAGAAgAAAAhALaDOJL+AAAA4QEAABMAAAAAAAAAAAAAAAAAAAAAAFtDb250ZW50X1R5cGVzXS54&#10;bWxQSwECLQAUAAYACAAAACEAOP0h/9YAAACUAQAACwAAAAAAAAAAAAAAAAAvAQAAX3JlbHMvLnJl&#10;bHNQSwECLQAUAAYACAAAACEA5BK+y5kCAAAeBQAADgAAAAAAAAAAAAAAAAAuAgAAZHJzL2Uyb0Rv&#10;Yy54bWxQSwECLQAUAAYACAAAACEA1aJqL90AAAAIAQAADwAAAAAAAAAAAAAAAADzBAAAZHJzL2Rv&#10;d25yZXYueG1sUEsFBgAAAAAEAAQA8wAAAP0FAAAAAA==&#10;" fillcolor="#5b9bd5" strokecolor="#41719c" strokeweight="1pt"/>
            </w:pict>
          </mc:Fallback>
        </mc:AlternateContent>
      </w:r>
      <w:r>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2098040</wp:posOffset>
                </wp:positionH>
                <wp:positionV relativeFrom="paragraph">
                  <wp:posOffset>11430</wp:posOffset>
                </wp:positionV>
                <wp:extent cx="45085"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5B7B5" id="二等辺三角形 14" o:spid="_x0000_s1026" type="#_x0000_t5" style="position:absolute;left:0;text-align:left;margin-left:165.2pt;margin-top:.9pt;width:3.55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BP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YgSDQpndHP96fe3q9uf1zffr26/fv714wtBIyLVWl9gwJk9db3mUYxtryun&#10;4j82RNYJ3cs7dPk6EIaXo3G+M6aEoWVnvD0cx4zZfah1PrzhRpEoTGhwAnQtY/tQwOrYh8594xav&#10;vZGiPBJSJsXVi0PpyApw1OOD3YP5psIjN6lJi80Ot3OkAwOkXCUhoKgsguB1TQnIGrnMgku1H0X7&#10;Z4qk4g2UvC+d46/vrXdPfT7KE7uYg2+6kGSKIVAoEXAfpFAIUky0ySR1tPLE6B6LOI0O/ygtTHmJ&#10;k3Smo7i37EhgkWPw4RQcchrbxT0N7/CopEEMTC9R0hj38bn76I9UQyslLe4I4vNhCY5TIt9qJOHu&#10;YDSKS5WUEc4UFffQsnho0Ut1aHA2A3wRLEti9A9yI1bOqAtc51msiibQDGt3k+iVw9DtLj4IjM9m&#10;yQ0XyUI41meWxeQRpwjv+foCnN2wCUl4Yjb79IRQnW+M1Ga2DKYSiW33uOIEo4JLmGbZPxhxyx/q&#10;yev+WZv+AQAA//8DAFBLAwQUAAYACAAAACEAGn6tANwAAAAIAQAADwAAAGRycy9kb3ducmV2Lnht&#10;bEyPy07DMBBF90j8gzVI7KhDTaAKcaqqEhskHi2oazeexhHxOMRum/w9wwqWV+fqPsrl6DtxwiG2&#10;gTTczjIQSHWwLTUaPj+ebhYgYjJkTRcINUwYYVldXpSmsOFMGzxtUyM4hGJhNLiU+kLKWDv0Js5C&#10;j8TsEAZvEsuhkXYwZw73nZxn2b30piVucKbHtcP6a3v0GvDl+XtS8/fVAd8sufU07vLXjdbXV+Pq&#10;EUTCMf2Z4Xc+T4eKN+3DkWwUnQalsju2MuAHzJV6yEHsWecKZFXK/weqHwAAAP//AwBQSwECLQAU&#10;AAYACAAAACEAtoM4kv4AAADhAQAAEwAAAAAAAAAAAAAAAAAAAAAAW0NvbnRlbnRfVHlwZXNdLnht&#10;bFBLAQItABQABgAIAAAAIQA4/SH/1gAAAJQBAAALAAAAAAAAAAAAAAAAAC8BAABfcmVscy8ucmVs&#10;c1BLAQItABQABgAIAAAAIQCg20BPmQIAAB4FAAAOAAAAAAAAAAAAAAAAAC4CAABkcnMvZTJvRG9j&#10;LnhtbFBLAQItABQABgAIAAAAIQAafq0A3AAAAAgBAAAPAAAAAAAAAAAAAAAAAPMEAABkcnMvZG93&#10;bnJldi54bWxQSwUGAAAAAAQABADzAAAA/AU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8710D0">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8710D0">
      <w:pPr>
        <w:ind w:leftChars="2323" w:left="4765" w:hangingChars="200" w:hanging="359"/>
        <w:rPr>
          <w:rFonts w:eastAsia="ＭＳ Ｐゴシック"/>
          <w:sz w:val="20"/>
        </w:rPr>
      </w:pPr>
      <w:r>
        <w:rPr>
          <w:rFonts w:eastAsia="ＭＳ Ｐゴシック" w:hint="eastAsia"/>
          <w:sz w:val="20"/>
        </w:rPr>
        <w:t>ドリブルを使うかパスを使うかを判断する。</w:t>
      </w:r>
      <w:r w:rsidR="00026FE3">
        <w:rPr>
          <w:rFonts w:eastAsia="ＭＳ Ｐゴシック" w:hint="eastAsia"/>
          <w:sz w:val="20"/>
        </w:rPr>
        <w:t>味方と協力するには・・・？</w:t>
      </w:r>
    </w:p>
    <w:p w:rsidR="00D971AF" w:rsidRPr="00B047B5" w:rsidRDefault="00881F79" w:rsidP="008710D0">
      <w:pPr>
        <w:ind w:firstLineChars="2200" w:firstLine="3953"/>
        <w:rPr>
          <w:rFonts w:eastAsia="ＭＳ Ｐゴシック"/>
          <w:sz w:val="20"/>
        </w:rPr>
      </w:pPr>
      <w:r>
        <w:rPr>
          <w:rFonts w:eastAsia="ＭＳ Ｐゴシック" w:hint="eastAsia"/>
          <w:sz w:val="20"/>
        </w:rPr>
        <w:t xml:space="preserve">（４）　</w:t>
      </w:r>
      <w:r w:rsidR="00957F41">
        <w:rPr>
          <w:rFonts w:eastAsia="ＭＳ Ｐゴシック" w:hint="eastAsia"/>
          <w:sz w:val="20"/>
        </w:rPr>
        <w:t>攻撃方向を変える。</w:t>
      </w:r>
      <w:r w:rsidR="00026FE3">
        <w:rPr>
          <w:rFonts w:eastAsia="ＭＳ Ｐゴシック" w:hint="eastAsia"/>
          <w:sz w:val="20"/>
        </w:rPr>
        <w:t>左右</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60FD4" w:rsidP="00905825">
      <w:pPr>
        <w:rPr>
          <w:rFonts w:ascii="ＭＳ Ｐゴシック" w:eastAsia="ＭＳ Ｐゴシック"/>
          <w:sz w:val="20"/>
        </w:rPr>
      </w:pPr>
      <w:r>
        <w:rPr>
          <w:rFonts w:ascii="ＭＳ Ｐゴシック" w:eastAsia="ＭＳ Ｐゴシック" w:hint="eastAsia"/>
          <w:sz w:val="20"/>
        </w:rPr>
        <w:t>１９：４０～１９：４３</w:t>
      </w:r>
      <w:r w:rsidR="00905825">
        <w:rPr>
          <w:rFonts w:ascii="ＭＳ Ｐゴシック" w:eastAsia="ＭＳ Ｐゴシック" w:hint="eastAsia"/>
          <w:sz w:val="20"/>
        </w:rPr>
        <w:t xml:space="preserve">　＜給水タイム</w:t>
      </w:r>
      <w:r w:rsidR="00F55E65" w:rsidRPr="0035782F">
        <w:rPr>
          <w:rFonts w:ascii="ＭＳ Ｐゴシック" w:eastAsia="ＭＳ Ｐゴシック" w:hint="eastAsia"/>
          <w:sz w:val="20"/>
        </w:rPr>
        <w:t>＞</w:t>
      </w:r>
      <w:r w:rsidR="00905825">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960FD4">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026FE3">
        <w:rPr>
          <w:rFonts w:ascii="ＭＳ Ｐゴシック" w:eastAsia="ＭＳ Ｐゴシック" w:hint="eastAsia"/>
          <w:sz w:val="20"/>
        </w:rPr>
        <w:t>５対５</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w:t>
      </w:r>
      <w:r w:rsidR="00960FD4">
        <w:rPr>
          <w:rFonts w:ascii="ＭＳ Ｐゴシック" w:eastAsia="ＭＳ Ｐゴシック" w:hint="eastAsia"/>
          <w:sz w:val="20"/>
        </w:rPr>
        <w:t>×3回（</w:t>
      </w:r>
      <w:r w:rsidR="00390E63">
        <w:rPr>
          <w:rFonts w:ascii="ＭＳ Ｐゴシック" w:eastAsia="ＭＳ Ｐゴシック" w:hint="eastAsia"/>
          <w:sz w:val="20"/>
        </w:rPr>
        <w:t>チーム編成変え！</w:t>
      </w:r>
      <w:r w:rsidR="00960FD4">
        <w:rPr>
          <w:rFonts w:ascii="ＭＳ Ｐゴシック" w:eastAsia="ＭＳ Ｐゴシック" w:hint="eastAsia"/>
          <w:sz w:val="20"/>
        </w:rPr>
        <w:t>）（１５</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710D0">
        <w:rPr>
          <w:rFonts w:ascii="ＭＳ Ｐゴシック" w:eastAsia="ＭＳ Ｐゴシック" w:hint="eastAsia"/>
          <w:sz w:val="20"/>
        </w:rPr>
        <w:t>４０</w:t>
      </w:r>
      <w:r w:rsidR="008A0A8B">
        <w:rPr>
          <w:rFonts w:ascii="ＭＳ Ｐゴシック" w:eastAsia="ＭＳ Ｐゴシック" w:hint="eastAsia"/>
          <w:sz w:val="20"/>
        </w:rPr>
        <w:t>M×２０M</w:t>
      </w:r>
      <w:r w:rsidR="008710D0">
        <w:rPr>
          <w:rFonts w:ascii="ＭＳ Ｐゴシック" w:eastAsia="ＭＳ Ｐゴシック" w:hint="eastAsia"/>
          <w:sz w:val="20"/>
        </w:rPr>
        <w:t>。</w:t>
      </w:r>
      <w:r w:rsidR="009B3B90">
        <w:rPr>
          <w:rFonts w:ascii="ＭＳ Ｐゴシック" w:eastAsia="ＭＳ Ｐゴシック" w:hint="eastAsia"/>
          <w:sz w:val="20"/>
        </w:rPr>
        <w:t>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8710D0">
        <w:rPr>
          <w:rFonts w:ascii="ＭＳ Ｐゴシック" w:eastAsia="ＭＳ Ｐゴシック" w:hint="eastAsia"/>
          <w:sz w:val="20"/>
        </w:rPr>
        <w:t>個</w:t>
      </w:r>
      <w:r w:rsidR="00390E63">
        <w:rPr>
          <w:rFonts w:ascii="ＭＳ Ｐゴシック" w:eastAsia="ＭＳ Ｐゴシック" w:hint="eastAsia"/>
          <w:sz w:val="20"/>
        </w:rPr>
        <w:t>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E62D39"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r w:rsidR="00393715">
        <w:rPr>
          <w:rFonts w:ascii="ＭＳ Ｐゴシック" w:eastAsia="ＭＳ Ｐゴシック" w:hint="eastAsia"/>
          <w:sz w:val="20"/>
        </w:rPr>
        <w:t>サッカーは対戦相手がいて楽しめるスポーツです。</w:t>
      </w: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bookmarkStart w:id="0" w:name="_GoBack"/>
      <w:bookmarkEnd w:id="0"/>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A4" w:rsidRDefault="00E53AA4">
      <w:r>
        <w:separator/>
      </w:r>
    </w:p>
  </w:endnote>
  <w:endnote w:type="continuationSeparator" w:id="0">
    <w:p w:rsidR="00E53AA4" w:rsidRDefault="00E5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EC1CB3">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A4" w:rsidRDefault="00E53AA4">
      <w:r>
        <w:separator/>
      </w:r>
    </w:p>
  </w:footnote>
  <w:footnote w:type="continuationSeparator" w:id="0">
    <w:p w:rsidR="00E53AA4" w:rsidRDefault="00E5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26FE3"/>
    <w:rsid w:val="00054AC7"/>
    <w:rsid w:val="00081777"/>
    <w:rsid w:val="000823D1"/>
    <w:rsid w:val="0008637B"/>
    <w:rsid w:val="000A3C00"/>
    <w:rsid w:val="000A48B9"/>
    <w:rsid w:val="000C185F"/>
    <w:rsid w:val="000F655B"/>
    <w:rsid w:val="00102E91"/>
    <w:rsid w:val="00127529"/>
    <w:rsid w:val="0013186C"/>
    <w:rsid w:val="001323A3"/>
    <w:rsid w:val="001349B0"/>
    <w:rsid w:val="001365DD"/>
    <w:rsid w:val="00144FC3"/>
    <w:rsid w:val="001541B3"/>
    <w:rsid w:val="001945CF"/>
    <w:rsid w:val="001C155F"/>
    <w:rsid w:val="001E1DEB"/>
    <w:rsid w:val="001F6DA2"/>
    <w:rsid w:val="00226D96"/>
    <w:rsid w:val="0024037E"/>
    <w:rsid w:val="00252A08"/>
    <w:rsid w:val="00254F95"/>
    <w:rsid w:val="0025707B"/>
    <w:rsid w:val="0027155D"/>
    <w:rsid w:val="00274B96"/>
    <w:rsid w:val="002953B9"/>
    <w:rsid w:val="002976C1"/>
    <w:rsid w:val="002E6DAB"/>
    <w:rsid w:val="002F7D72"/>
    <w:rsid w:val="003063F7"/>
    <w:rsid w:val="00317954"/>
    <w:rsid w:val="00333589"/>
    <w:rsid w:val="00334D45"/>
    <w:rsid w:val="003554BF"/>
    <w:rsid w:val="0035782F"/>
    <w:rsid w:val="00362350"/>
    <w:rsid w:val="00362B4D"/>
    <w:rsid w:val="003651DF"/>
    <w:rsid w:val="00365E87"/>
    <w:rsid w:val="00370D2C"/>
    <w:rsid w:val="00390E63"/>
    <w:rsid w:val="00393715"/>
    <w:rsid w:val="003A03FE"/>
    <w:rsid w:val="003A1289"/>
    <w:rsid w:val="003A68FC"/>
    <w:rsid w:val="003B437E"/>
    <w:rsid w:val="003C04A1"/>
    <w:rsid w:val="003C348C"/>
    <w:rsid w:val="0043567D"/>
    <w:rsid w:val="00440DE5"/>
    <w:rsid w:val="00450609"/>
    <w:rsid w:val="004660C5"/>
    <w:rsid w:val="004776A4"/>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52163"/>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404E9"/>
    <w:rsid w:val="0075697B"/>
    <w:rsid w:val="00772893"/>
    <w:rsid w:val="007841BD"/>
    <w:rsid w:val="007A2648"/>
    <w:rsid w:val="007B751B"/>
    <w:rsid w:val="007C7D6C"/>
    <w:rsid w:val="007F7A02"/>
    <w:rsid w:val="008021D6"/>
    <w:rsid w:val="00825390"/>
    <w:rsid w:val="008710D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60FD4"/>
    <w:rsid w:val="009772D5"/>
    <w:rsid w:val="00984B3E"/>
    <w:rsid w:val="009B3B90"/>
    <w:rsid w:val="009B5A83"/>
    <w:rsid w:val="009B664F"/>
    <w:rsid w:val="009C49BD"/>
    <w:rsid w:val="009E4408"/>
    <w:rsid w:val="009F3005"/>
    <w:rsid w:val="009F7B88"/>
    <w:rsid w:val="00A12E61"/>
    <w:rsid w:val="00A240DF"/>
    <w:rsid w:val="00A325CA"/>
    <w:rsid w:val="00A67630"/>
    <w:rsid w:val="00A77746"/>
    <w:rsid w:val="00A8477E"/>
    <w:rsid w:val="00AB48EC"/>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BE7B2C"/>
    <w:rsid w:val="00C2002F"/>
    <w:rsid w:val="00C4587A"/>
    <w:rsid w:val="00C47E78"/>
    <w:rsid w:val="00C51DDA"/>
    <w:rsid w:val="00C65D84"/>
    <w:rsid w:val="00C65FD8"/>
    <w:rsid w:val="00C879BD"/>
    <w:rsid w:val="00CA409F"/>
    <w:rsid w:val="00CC1459"/>
    <w:rsid w:val="00CD5341"/>
    <w:rsid w:val="00CD585A"/>
    <w:rsid w:val="00CE6060"/>
    <w:rsid w:val="00D17B3C"/>
    <w:rsid w:val="00D20700"/>
    <w:rsid w:val="00D253C7"/>
    <w:rsid w:val="00D31667"/>
    <w:rsid w:val="00D32ADF"/>
    <w:rsid w:val="00D50768"/>
    <w:rsid w:val="00D63355"/>
    <w:rsid w:val="00D971AF"/>
    <w:rsid w:val="00DA3C14"/>
    <w:rsid w:val="00DA3E98"/>
    <w:rsid w:val="00DB0FD3"/>
    <w:rsid w:val="00E23C32"/>
    <w:rsid w:val="00E26635"/>
    <w:rsid w:val="00E2689D"/>
    <w:rsid w:val="00E41F67"/>
    <w:rsid w:val="00E53AA4"/>
    <w:rsid w:val="00E552F5"/>
    <w:rsid w:val="00E576B9"/>
    <w:rsid w:val="00E62D39"/>
    <w:rsid w:val="00E72345"/>
    <w:rsid w:val="00E86C24"/>
    <w:rsid w:val="00E90384"/>
    <w:rsid w:val="00E95501"/>
    <w:rsid w:val="00EA067E"/>
    <w:rsid w:val="00EC047E"/>
    <w:rsid w:val="00EC08EE"/>
    <w:rsid w:val="00EC0D29"/>
    <w:rsid w:val="00EC1CB3"/>
    <w:rsid w:val="00EC7B30"/>
    <w:rsid w:val="00ED40AA"/>
    <w:rsid w:val="00EE7985"/>
    <w:rsid w:val="00EF7FA6"/>
    <w:rsid w:val="00F00641"/>
    <w:rsid w:val="00F0157B"/>
    <w:rsid w:val="00F03E37"/>
    <w:rsid w:val="00F06F72"/>
    <w:rsid w:val="00F241B4"/>
    <w:rsid w:val="00F37571"/>
    <w:rsid w:val="00F509E7"/>
    <w:rsid w:val="00F55E65"/>
    <w:rsid w:val="00F71538"/>
    <w:rsid w:val="00F74AB2"/>
    <w:rsid w:val="00F8523D"/>
    <w:rsid w:val="00F9488A"/>
    <w:rsid w:val="00FA4DFF"/>
    <w:rsid w:val="00FB3FC8"/>
    <w:rsid w:val="00FB66AE"/>
    <w:rsid w:val="00FD339A"/>
    <w:rsid w:val="00FE2372"/>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3149</Words>
  <Characters>482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2018-10-09T23:39:00Z</cp:lastPrinted>
  <dcterms:created xsi:type="dcterms:W3CDTF">2018-10-16T14:06:00Z</dcterms:created>
  <dcterms:modified xsi:type="dcterms:W3CDTF">2018-10-16T14:06:00Z</dcterms:modified>
</cp:coreProperties>
</file>